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8" w:type="pct"/>
        <w:shd w:val="clear" w:color="auto" w:fill="09418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13171"/>
      </w:tblGrid>
      <w:tr w:rsidR="00A91C56" w:rsidRPr="0080192E" w14:paraId="50C388FF" w14:textId="77777777" w:rsidTr="00BC4BD4">
        <w:trPr>
          <w:trHeight w:hRule="exact" w:val="1588"/>
        </w:trPr>
        <w:tc>
          <w:tcPr>
            <w:tcW w:w="2844" w:type="dxa"/>
            <w:shd w:val="clear" w:color="auto" w:fill="094183"/>
            <w:vAlign w:val="center"/>
          </w:tcPr>
          <w:p w14:paraId="70BFE41D" w14:textId="77777777" w:rsidR="00A91C56" w:rsidRPr="0080192E" w:rsidRDefault="00A91C56" w:rsidP="0080192E">
            <w:pPr>
              <w:pStyle w:val="logoalign"/>
              <w:rPr>
                <w:rFonts w:ascii="Calibri" w:hAnsi="Calibri"/>
                <w:color w:val="000000"/>
              </w:rPr>
            </w:pPr>
          </w:p>
        </w:tc>
        <w:tc>
          <w:tcPr>
            <w:tcW w:w="13172" w:type="dxa"/>
            <w:shd w:val="clear" w:color="auto" w:fill="094183"/>
          </w:tcPr>
          <w:p w14:paraId="0C9F27B9" w14:textId="77777777" w:rsidR="00A91C56" w:rsidRPr="0080192E" w:rsidRDefault="00A91C56" w:rsidP="00A91C56">
            <w:pPr>
              <w:pStyle w:val="Documentheading"/>
              <w:rPr>
                <w:rFonts w:ascii="Calibri" w:hAnsi="Calibri"/>
                <w:sz w:val="52"/>
                <w:szCs w:val="52"/>
              </w:rPr>
            </w:pPr>
            <w:r w:rsidRPr="0080192E">
              <w:rPr>
                <w:rFonts w:ascii="Calibri" w:hAnsi="Calibri"/>
                <w:sz w:val="52"/>
                <w:szCs w:val="52"/>
              </w:rPr>
              <w:t xml:space="preserve">Health &amp; Safety </w:t>
            </w:r>
            <w:r w:rsidRPr="0080192E">
              <w:rPr>
                <w:rFonts w:ascii="Calibri" w:hAnsi="Calibri"/>
                <w:sz w:val="52"/>
                <w:szCs w:val="52"/>
              </w:rPr>
              <w:br/>
            </w:r>
            <w:r w:rsidRPr="0080192E">
              <w:rPr>
                <w:rFonts w:ascii="Calibri" w:hAnsi="Calibri"/>
              </w:rPr>
              <w:t>plant risk assessment Form</w:t>
            </w:r>
          </w:p>
        </w:tc>
      </w:tr>
    </w:tbl>
    <w:p w14:paraId="786B7F97" w14:textId="77777777" w:rsidR="00A91C56" w:rsidRPr="0080192E" w:rsidRDefault="00630567" w:rsidP="00562559">
      <w:pPr>
        <w:rPr>
          <w:rFonts w:ascii="Calibri" w:hAnsi="Calibri"/>
          <w:sz w:val="4"/>
          <w:szCs w:val="4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1584" behindDoc="0" locked="0" layoutInCell="1" allowOverlap="1" wp14:anchorId="3A71E0B8" wp14:editId="3DC6BCF3">
            <wp:simplePos x="0" y="0"/>
            <wp:positionH relativeFrom="column">
              <wp:posOffset>128905</wp:posOffset>
            </wp:positionH>
            <wp:positionV relativeFrom="paragraph">
              <wp:posOffset>-989330</wp:posOffset>
            </wp:positionV>
            <wp:extent cx="990600" cy="990600"/>
            <wp:effectExtent l="0" t="0" r="0" b="0"/>
            <wp:wrapNone/>
            <wp:docPr id="3" name="Picture 3" descr="C:\Users\susanb\AppData\Local\Microsoft\Windows\Temporary Internet Files\Content.Word\PRIMARY_A_Vertical_Housed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sanb\AppData\Local\Microsoft\Windows\Temporary Internet Files\Content.Word\PRIMARY_A_Vertical_Housed_RG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268"/>
        <w:gridCol w:w="2552"/>
        <w:gridCol w:w="2693"/>
        <w:gridCol w:w="6124"/>
      </w:tblGrid>
      <w:tr w:rsidR="00A91C56" w:rsidRPr="00D83B35" w14:paraId="42EB1234" w14:textId="77777777" w:rsidTr="00BC4BD4">
        <w:trPr>
          <w:trHeight w:val="227"/>
          <w:tblHeader/>
        </w:trPr>
        <w:tc>
          <w:tcPr>
            <w:tcW w:w="2381" w:type="dxa"/>
          </w:tcPr>
          <w:p w14:paraId="4F0AC5B5" w14:textId="77777777" w:rsidR="00A91C56" w:rsidRPr="00D83B35" w:rsidRDefault="00A91C56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R</w:t>
            </w:r>
            <w:r w:rsidR="00E27E3A">
              <w:rPr>
                <w:rFonts w:ascii="Calibri" w:hAnsi="Calibri"/>
                <w:color w:val="000000"/>
                <w:sz w:val="18"/>
              </w:rPr>
              <w:t>a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 No.</w:t>
            </w:r>
            <w:r w:rsidR="00802AAF">
              <w:rPr>
                <w:rFonts w:ascii="Calibri" w:hAnsi="Calibri"/>
                <w:color w:val="000000"/>
                <w:sz w:val="18"/>
              </w:rPr>
              <w:t>/ERMS Ref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: 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instrText xml:space="preserve"> FORMTEXT </w:instrTex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separate"/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end"/>
            </w:r>
          </w:p>
        </w:tc>
        <w:tc>
          <w:tcPr>
            <w:tcW w:w="2268" w:type="dxa"/>
          </w:tcPr>
          <w:p w14:paraId="6B4F8259" w14:textId="0FDE928F" w:rsidR="00A91C56" w:rsidRPr="00D83B35" w:rsidRDefault="00A91C56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 xml:space="preserve">Date: 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instrText xml:space="preserve"> FORMTEXT </w:instrTex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separate"/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end"/>
            </w:r>
            <w:r w:rsidR="00AE155F">
              <w:rPr>
                <w:rFonts w:ascii="Calibri" w:hAnsi="Calibri"/>
                <w:b w:val="0"/>
                <w:color w:val="000000"/>
                <w:sz w:val="18"/>
              </w:rPr>
              <w:t>31</w:t>
            </w:r>
            <w:r w:rsidR="008C3A97">
              <w:rPr>
                <w:rFonts w:ascii="Calibri" w:hAnsi="Calibri"/>
                <w:b w:val="0"/>
                <w:color w:val="000000"/>
                <w:sz w:val="18"/>
              </w:rPr>
              <w:t>/0</w:t>
            </w:r>
            <w:r w:rsidR="00AE155F">
              <w:rPr>
                <w:rFonts w:ascii="Calibri" w:hAnsi="Calibri"/>
                <w:b w:val="0"/>
                <w:color w:val="000000"/>
                <w:sz w:val="18"/>
              </w:rPr>
              <w:t>7</w:t>
            </w:r>
            <w:r w:rsidR="008C3A97">
              <w:rPr>
                <w:rFonts w:ascii="Calibri" w:hAnsi="Calibri"/>
                <w:b w:val="0"/>
                <w:color w:val="000000"/>
                <w:sz w:val="18"/>
              </w:rPr>
              <w:t>/20</w:t>
            </w:r>
            <w:r w:rsidR="00AE155F">
              <w:rPr>
                <w:rFonts w:ascii="Calibri" w:hAnsi="Calibri"/>
                <w:b w:val="0"/>
                <w:color w:val="000000"/>
                <w:sz w:val="18"/>
              </w:rPr>
              <w:t>26</w:t>
            </w:r>
          </w:p>
        </w:tc>
        <w:tc>
          <w:tcPr>
            <w:tcW w:w="2552" w:type="dxa"/>
          </w:tcPr>
          <w:p w14:paraId="6448891D" w14:textId="3846E738" w:rsidR="00A91C56" w:rsidRPr="00D83B35" w:rsidRDefault="00A91C56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 xml:space="preserve">Version No.: </w:t>
            </w:r>
            <w:r w:rsidR="00F20A03">
              <w:rPr>
                <w:rFonts w:ascii="Calibri" w:hAnsi="Calibri"/>
                <w:b w:val="0"/>
                <w:color w:val="000000"/>
                <w:sz w:val="18"/>
              </w:rPr>
              <w:t>1.0</w:t>
            </w:r>
          </w:p>
        </w:tc>
        <w:tc>
          <w:tcPr>
            <w:tcW w:w="2693" w:type="dxa"/>
          </w:tcPr>
          <w:p w14:paraId="4DC1163E" w14:textId="769D953C" w:rsidR="00A91C56" w:rsidRPr="00D83B35" w:rsidRDefault="00A91C56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 xml:space="preserve">Review Date: 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instrText xml:space="preserve"> FORMTEXT </w:instrTex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separate"/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b w:val="0"/>
                <w:color w:val="000000"/>
                <w:sz w:val="18"/>
              </w:rPr>
              <w:fldChar w:fldCharType="end"/>
            </w:r>
            <w:r w:rsidR="00AE155F">
              <w:rPr>
                <w:rFonts w:ascii="Calibri" w:hAnsi="Calibri"/>
                <w:b w:val="0"/>
                <w:color w:val="000000"/>
                <w:sz w:val="18"/>
              </w:rPr>
              <w:t>31</w:t>
            </w:r>
            <w:r w:rsidR="008C3A97">
              <w:rPr>
                <w:rFonts w:ascii="Calibri" w:hAnsi="Calibri"/>
                <w:b w:val="0"/>
                <w:color w:val="000000"/>
                <w:sz w:val="18"/>
              </w:rPr>
              <w:t>/0</w:t>
            </w:r>
            <w:r w:rsidR="00AE155F">
              <w:rPr>
                <w:rFonts w:ascii="Calibri" w:hAnsi="Calibri"/>
                <w:b w:val="0"/>
                <w:color w:val="000000"/>
                <w:sz w:val="18"/>
              </w:rPr>
              <w:t>7</w:t>
            </w:r>
            <w:r w:rsidR="008C3A97">
              <w:rPr>
                <w:rFonts w:ascii="Calibri" w:hAnsi="Calibri"/>
                <w:b w:val="0"/>
                <w:color w:val="000000"/>
                <w:sz w:val="18"/>
              </w:rPr>
              <w:t>/2027</w:t>
            </w:r>
          </w:p>
        </w:tc>
        <w:tc>
          <w:tcPr>
            <w:tcW w:w="6124" w:type="dxa"/>
          </w:tcPr>
          <w:p w14:paraId="037F3A45" w14:textId="0FBB538A" w:rsidR="00A91C56" w:rsidRPr="00D83B35" w:rsidRDefault="00A91C56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proofErr w:type="spellStart"/>
            <w:r w:rsidRPr="00D83B35">
              <w:rPr>
                <w:rFonts w:ascii="Calibri" w:hAnsi="Calibri"/>
                <w:color w:val="000000"/>
                <w:sz w:val="18"/>
              </w:rPr>
              <w:t>Authorised</w:t>
            </w:r>
            <w:proofErr w:type="spellEnd"/>
            <w:r w:rsidRPr="00D83B35">
              <w:rPr>
                <w:rFonts w:ascii="Calibri" w:hAnsi="Calibri"/>
                <w:color w:val="000000"/>
                <w:sz w:val="18"/>
              </w:rPr>
              <w:t xml:space="preserve"> by: </w:t>
            </w:r>
            <w:r w:rsidR="00F20A03">
              <w:rPr>
                <w:rFonts w:ascii="Calibri" w:hAnsi="Calibri"/>
                <w:b w:val="0"/>
                <w:color w:val="000000"/>
                <w:sz w:val="18"/>
              </w:rPr>
              <w:t>Dan Sandiford</w:t>
            </w:r>
          </w:p>
        </w:tc>
      </w:tr>
    </w:tbl>
    <w:p w14:paraId="4F262404" w14:textId="77777777" w:rsidR="00A91C56" w:rsidRPr="0080192E" w:rsidRDefault="00A91C56" w:rsidP="00562559">
      <w:pPr>
        <w:rPr>
          <w:rFonts w:ascii="Calibri" w:hAnsi="Calibri"/>
          <w:sz w:val="4"/>
          <w:szCs w:val="4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94183"/>
        <w:tblLayout w:type="fixed"/>
        <w:tblLook w:val="01E0" w:firstRow="1" w:lastRow="1" w:firstColumn="1" w:lastColumn="1" w:noHBand="0" w:noVBand="0"/>
      </w:tblPr>
      <w:tblGrid>
        <w:gridCol w:w="16013"/>
      </w:tblGrid>
      <w:tr w:rsidR="003845E5" w:rsidRPr="0080192E" w14:paraId="167F2656" w14:textId="77777777" w:rsidTr="00C50E60">
        <w:trPr>
          <w:tblHeader/>
        </w:trPr>
        <w:tc>
          <w:tcPr>
            <w:tcW w:w="16013" w:type="dxa"/>
            <w:shd w:val="clear" w:color="auto" w:fill="094183"/>
            <w:vAlign w:val="center"/>
          </w:tcPr>
          <w:p w14:paraId="0540801A" w14:textId="77777777" w:rsidR="003845E5" w:rsidRPr="0080192E" w:rsidRDefault="003845E5" w:rsidP="00562559">
            <w:pPr>
              <w:pStyle w:val="tableheadinglevel1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STEP 1 – ENTER INFORMATION ABOUT THE ACTIVITY/TASK, ITS LOCATION AND THE PEOPLE COMPLETING THE RISK ASSESSMENT</w:t>
            </w:r>
          </w:p>
        </w:tc>
      </w:tr>
    </w:tbl>
    <w:p w14:paraId="26EE7042" w14:textId="77777777" w:rsidR="00BF7FA0" w:rsidRPr="0080192E" w:rsidRDefault="00BF7FA0" w:rsidP="00562559">
      <w:pPr>
        <w:rPr>
          <w:rFonts w:ascii="Calibri" w:hAnsi="Calibri"/>
          <w:sz w:val="4"/>
          <w:szCs w:val="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7"/>
        <w:gridCol w:w="1954"/>
        <w:gridCol w:w="559"/>
        <w:gridCol w:w="1534"/>
        <w:gridCol w:w="279"/>
        <w:gridCol w:w="1676"/>
        <w:gridCol w:w="1706"/>
        <w:gridCol w:w="1083"/>
        <w:gridCol w:w="2656"/>
      </w:tblGrid>
      <w:tr w:rsidR="00930A69" w:rsidRPr="0080192E" w14:paraId="00A0D25C" w14:textId="77777777" w:rsidTr="00C50E60">
        <w:tc>
          <w:tcPr>
            <w:tcW w:w="4566" w:type="dxa"/>
          </w:tcPr>
          <w:p w14:paraId="2455649A" w14:textId="77777777" w:rsidR="00930A69" w:rsidRPr="0080192E" w:rsidRDefault="00930A69" w:rsidP="00562559">
            <w:pPr>
              <w:pStyle w:val="tableheadinglevel2"/>
              <w:rPr>
                <w:rStyle w:val="tabletextChar"/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Location name:</w:t>
            </w:r>
            <w:r w:rsidRPr="0080192E">
              <w:rPr>
                <w:rStyle w:val="tabletextChar"/>
                <w:rFonts w:ascii="Calibri" w:hAnsi="Calibri"/>
                <w:sz w:val="18"/>
              </w:rPr>
              <w:t xml:space="preserve"> </w:t>
            </w:r>
          </w:p>
          <w:p w14:paraId="7B012C80" w14:textId="6B53D15D" w:rsidR="00930A69" w:rsidRPr="0080192E" w:rsidRDefault="00930A69" w:rsidP="00AB79EE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Style w:val="tabletextChar"/>
                <w:rFonts w:ascii="Calibri" w:hAnsi="Calibri"/>
                <w:b w:val="0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0192E">
              <w:rPr>
                <w:rStyle w:val="tabletextChar"/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Style w:val="tabletextChar"/>
                <w:rFonts w:ascii="Calibri" w:hAnsi="Calibri"/>
                <w:b w:val="0"/>
                <w:sz w:val="18"/>
              </w:rPr>
            </w:r>
            <w:r w:rsidRPr="0080192E">
              <w:rPr>
                <w:rStyle w:val="tabletextChar"/>
                <w:rFonts w:ascii="Calibri" w:hAnsi="Calibri"/>
                <w:b w:val="0"/>
                <w:sz w:val="18"/>
              </w:rPr>
              <w:fldChar w:fldCharType="separate"/>
            </w:r>
            <w:r w:rsidR="008C3A97">
              <w:rPr>
                <w:rStyle w:val="tabletextChar"/>
                <w:rFonts w:ascii="Calibri" w:hAnsi="Calibri"/>
                <w:b w:val="0"/>
                <w:sz w:val="18"/>
              </w:rPr>
              <w:t>Petrophysics Lab - McCoy Building</w:t>
            </w:r>
            <w:r w:rsidRPr="0080192E">
              <w:rPr>
                <w:rStyle w:val="tabletextChar"/>
                <w:rFonts w:ascii="Calibri" w:hAnsi="Calibri"/>
                <w:b w:val="0"/>
                <w:sz w:val="18"/>
              </w:rPr>
              <w:t> </w:t>
            </w:r>
            <w:r w:rsidRPr="0080192E">
              <w:rPr>
                <w:rStyle w:val="tabletextChar"/>
                <w:rFonts w:ascii="Calibri" w:hAnsi="Calibri"/>
                <w:b w:val="0"/>
                <w:sz w:val="18"/>
              </w:rPr>
              <w:fldChar w:fldCharType="end"/>
            </w:r>
            <w:bookmarkEnd w:id="0"/>
          </w:p>
        </w:tc>
        <w:tc>
          <w:tcPr>
            <w:tcW w:w="1954" w:type="dxa"/>
          </w:tcPr>
          <w:p w14:paraId="7715326B" w14:textId="77777777" w:rsidR="00930A69" w:rsidRPr="0080192E" w:rsidRDefault="00930A69" w:rsidP="00930A69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Building No.: </w:t>
            </w:r>
          </w:p>
          <w:p w14:paraId="033C1FE5" w14:textId="629D8838" w:rsidR="00930A69" w:rsidRPr="0080192E" w:rsidRDefault="008C3A97" w:rsidP="00930A69">
            <w:pPr>
              <w:pStyle w:val="tableheadinglevel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200</w:t>
            </w:r>
            <w:r w:rsidR="00930A69"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30A69"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="00930A69" w:rsidRPr="0080192E">
              <w:rPr>
                <w:rFonts w:ascii="Calibri" w:hAnsi="Calibri"/>
                <w:b w:val="0"/>
                <w:sz w:val="18"/>
              </w:rPr>
            </w:r>
            <w:r w:rsidR="00930A69"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sz w:val="18"/>
              </w:rPr>
              <w:fldChar w:fldCharType="end"/>
            </w:r>
            <w:bookmarkEnd w:id="1"/>
          </w:p>
        </w:tc>
        <w:tc>
          <w:tcPr>
            <w:tcW w:w="2093" w:type="dxa"/>
            <w:gridSpan w:val="2"/>
          </w:tcPr>
          <w:p w14:paraId="34A052C2" w14:textId="77777777" w:rsidR="00930A69" w:rsidRPr="0080192E" w:rsidRDefault="00930A69" w:rsidP="004310AA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Room No.:</w:t>
            </w:r>
          </w:p>
          <w:p w14:paraId="0593A9A9" w14:textId="42F5F032" w:rsidR="00930A69" w:rsidRPr="0080192E" w:rsidRDefault="008C3A97" w:rsidP="004310AA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111</w:t>
            </w:r>
          </w:p>
        </w:tc>
        <w:tc>
          <w:tcPr>
            <w:tcW w:w="1955" w:type="dxa"/>
            <w:gridSpan w:val="2"/>
          </w:tcPr>
          <w:p w14:paraId="0CE05FF6" w14:textId="6BC1AB98" w:rsidR="00930A69" w:rsidRDefault="00930A69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Date</w:t>
            </w:r>
            <w:r w:rsidR="008C3A97">
              <w:rPr>
                <w:rFonts w:ascii="Calibri" w:hAnsi="Calibri"/>
                <w:sz w:val="18"/>
              </w:rPr>
              <w:t>:</w:t>
            </w:r>
          </w:p>
          <w:p w14:paraId="16CE1040" w14:textId="15601551" w:rsidR="00930A69" w:rsidRPr="0080192E" w:rsidRDefault="00AE155F" w:rsidP="004310AA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31</w:t>
            </w:r>
            <w:r w:rsidR="008C3A97">
              <w:rPr>
                <w:rFonts w:ascii="Calibri" w:hAnsi="Calibri"/>
                <w:b w:val="0"/>
                <w:sz w:val="18"/>
              </w:rPr>
              <w:t>/0</w:t>
            </w:r>
            <w:r>
              <w:rPr>
                <w:rFonts w:ascii="Calibri" w:hAnsi="Calibri"/>
                <w:b w:val="0"/>
                <w:sz w:val="18"/>
              </w:rPr>
              <w:t>7</w:t>
            </w:r>
            <w:r w:rsidR="008C3A97">
              <w:rPr>
                <w:rFonts w:ascii="Calibri" w:hAnsi="Calibri"/>
                <w:b w:val="0"/>
                <w:sz w:val="18"/>
              </w:rPr>
              <w:t>/202</w:t>
            </w:r>
            <w:r>
              <w:rPr>
                <w:rFonts w:ascii="Calibri" w:hAnsi="Calibri"/>
                <w:b w:val="0"/>
                <w:sz w:val="18"/>
              </w:rPr>
              <w:t>6</w:t>
            </w:r>
            <w:r w:rsidR="00930A69"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30A69"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="00930A69" w:rsidRPr="0080192E">
              <w:rPr>
                <w:rFonts w:ascii="Calibri" w:hAnsi="Calibri"/>
                <w:b w:val="0"/>
                <w:sz w:val="18"/>
              </w:rPr>
            </w:r>
            <w:r w:rsidR="00930A69"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930A69" w:rsidRPr="0080192E">
              <w:rPr>
                <w:rFonts w:ascii="Calibri" w:hAnsi="Calibri"/>
                <w:b w:val="0"/>
                <w:sz w:val="18"/>
              </w:rPr>
              <w:fldChar w:fldCharType="end"/>
            </w:r>
            <w:bookmarkEnd w:id="2"/>
          </w:p>
        </w:tc>
        <w:tc>
          <w:tcPr>
            <w:tcW w:w="2789" w:type="dxa"/>
            <w:gridSpan w:val="2"/>
          </w:tcPr>
          <w:p w14:paraId="7A521D58" w14:textId="77777777" w:rsidR="00930A69" w:rsidRPr="0080192E" w:rsidRDefault="00930A69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Assessed by:</w:t>
            </w:r>
          </w:p>
          <w:p w14:paraId="3B3CBEB7" w14:textId="4EF89C0D" w:rsidR="00930A69" w:rsidRPr="0080192E" w:rsidRDefault="008C3A97" w:rsidP="004310AA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Jesse Ash</w:t>
            </w:r>
          </w:p>
        </w:tc>
        <w:tc>
          <w:tcPr>
            <w:tcW w:w="2656" w:type="dxa"/>
          </w:tcPr>
          <w:p w14:paraId="246D552A" w14:textId="77777777" w:rsidR="00930A69" w:rsidRPr="0080192E" w:rsidRDefault="00DC45DF" w:rsidP="00562559">
            <w:pPr>
              <w:pStyle w:val="tableheadinglevel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HSR/</w:t>
            </w:r>
            <w:r w:rsidR="002849FA">
              <w:rPr>
                <w:rFonts w:ascii="Calibri" w:hAnsi="Calibri"/>
                <w:sz w:val="18"/>
              </w:rPr>
              <w:t>E</w:t>
            </w:r>
            <w:r>
              <w:rPr>
                <w:rFonts w:ascii="Calibri" w:hAnsi="Calibri"/>
                <w:sz w:val="18"/>
              </w:rPr>
              <w:t xml:space="preserve">mployee </w:t>
            </w:r>
            <w:r w:rsidR="00596D23">
              <w:rPr>
                <w:rFonts w:ascii="Calibri" w:hAnsi="Calibri"/>
                <w:sz w:val="18"/>
              </w:rPr>
              <w:t>representative</w:t>
            </w:r>
            <w:r w:rsidRPr="0080192E">
              <w:rPr>
                <w:rFonts w:ascii="Calibri" w:hAnsi="Calibri"/>
                <w:sz w:val="18"/>
              </w:rPr>
              <w:t>:</w:t>
            </w:r>
          </w:p>
          <w:p w14:paraId="1168E834" w14:textId="1F0CAFB5" w:rsidR="00930A69" w:rsidRPr="0080192E" w:rsidRDefault="00F20A03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Dan Sandiford</w:t>
            </w:r>
          </w:p>
        </w:tc>
      </w:tr>
      <w:tr w:rsidR="0029467B" w:rsidRPr="0080192E" w14:paraId="14E5817E" w14:textId="77777777" w:rsidTr="00C50E60">
        <w:trPr>
          <w:trHeight w:val="567"/>
        </w:trPr>
        <w:tc>
          <w:tcPr>
            <w:tcW w:w="6520" w:type="dxa"/>
            <w:gridSpan w:val="2"/>
          </w:tcPr>
          <w:p w14:paraId="34B2C121" w14:textId="77777777" w:rsidR="0029467B" w:rsidRPr="0080192E" w:rsidRDefault="0029467B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Users of the plant:</w:t>
            </w:r>
          </w:p>
          <w:p w14:paraId="48A7E130" w14:textId="0E06C9DE" w:rsidR="0029467B" w:rsidRPr="0080192E" w:rsidRDefault="006B36FA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Staff and students from Petrophysics Lab</w:t>
            </w:r>
          </w:p>
        </w:tc>
        <w:tc>
          <w:tcPr>
            <w:tcW w:w="9493" w:type="dxa"/>
            <w:gridSpan w:val="7"/>
          </w:tcPr>
          <w:p w14:paraId="6B76B761" w14:textId="6A41FF3A" w:rsidR="0029467B" w:rsidRPr="0080192E" w:rsidRDefault="0029467B" w:rsidP="001F6046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Plant (Manufacturer’s name and model no</w:t>
            </w:r>
            <w:r w:rsidR="001F6046" w:rsidRPr="0080192E">
              <w:rPr>
                <w:rFonts w:ascii="Calibri" w:hAnsi="Calibri"/>
                <w:sz w:val="18"/>
              </w:rPr>
              <w:t>.</w:t>
            </w:r>
            <w:r w:rsidRPr="0080192E">
              <w:rPr>
                <w:rFonts w:ascii="Calibri" w:hAnsi="Calibri"/>
                <w:sz w:val="18"/>
              </w:rPr>
              <w:t xml:space="preserve">): </w:t>
            </w:r>
            <w:r w:rsidR="001F6046" w:rsidRPr="0080192E">
              <w:rPr>
                <w:rFonts w:ascii="Calibri" w:hAnsi="Calibri"/>
                <w:sz w:val="18"/>
              </w:rPr>
              <w:t xml:space="preserve"> </w:t>
            </w:r>
            <w:r w:rsidR="006B36FA">
              <w:rPr>
                <w:rFonts w:ascii="Calibri" w:hAnsi="Calibri"/>
                <w:b w:val="0"/>
                <w:sz w:val="18"/>
              </w:rPr>
              <w:t>Abess, 24” Standard Vacuum Cube</w:t>
            </w:r>
          </w:p>
          <w:p w14:paraId="4465EA97" w14:textId="321EF8C9" w:rsidR="001F6046" w:rsidRPr="0080192E" w:rsidRDefault="001F6046" w:rsidP="001F6046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Serial No.:  </w:t>
            </w:r>
            <w:r w:rsidR="006B36FA">
              <w:rPr>
                <w:rFonts w:ascii="Calibri" w:hAnsi="Calibri"/>
                <w:b w:val="0"/>
                <w:sz w:val="18"/>
              </w:rPr>
              <w:t>50747</w:t>
            </w:r>
          </w:p>
        </w:tc>
      </w:tr>
      <w:tr w:rsidR="00E46E7C" w:rsidRPr="0080192E" w14:paraId="1139BF63" w14:textId="77777777" w:rsidTr="00C50E60">
        <w:trPr>
          <w:trHeight w:val="463"/>
        </w:trPr>
        <w:tc>
          <w:tcPr>
            <w:tcW w:w="6520" w:type="dxa"/>
            <w:gridSpan w:val="2"/>
            <w:vMerge w:val="restart"/>
          </w:tcPr>
          <w:p w14:paraId="43A5820F" w14:textId="77777777" w:rsidR="00E46E7C" w:rsidRPr="0080192E" w:rsidRDefault="00E46E7C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Purpose of plant: </w:t>
            </w:r>
          </w:p>
          <w:p w14:paraId="3F7B57A2" w14:textId="0B5F3233" w:rsidR="00E46E7C" w:rsidRPr="0080192E" w:rsidRDefault="006B36FA" w:rsidP="00562559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Vacuum Chamber for use in water saturating rock samples.</w:t>
            </w:r>
          </w:p>
        </w:tc>
        <w:tc>
          <w:tcPr>
            <w:tcW w:w="2372" w:type="dxa"/>
            <w:gridSpan w:val="3"/>
          </w:tcPr>
          <w:p w14:paraId="79DDC80D" w14:textId="77777777" w:rsidR="00E46E7C" w:rsidRPr="0080192E" w:rsidRDefault="00E46E7C" w:rsidP="00E46E7C">
            <w:pPr>
              <w:pStyle w:val="tabletext"/>
              <w:rPr>
                <w:rFonts w:ascii="Calibri" w:hAnsi="Calibri"/>
                <w:b/>
                <w:sz w:val="18"/>
              </w:rPr>
            </w:pPr>
            <w:r w:rsidRPr="0080192E">
              <w:rPr>
                <w:rFonts w:ascii="Calibri" w:hAnsi="Calibri"/>
                <w:b/>
                <w:sz w:val="18"/>
              </w:rPr>
              <w:t xml:space="preserve">Does the plant require </w:t>
            </w:r>
            <w:r w:rsidR="00926979" w:rsidRPr="0080192E">
              <w:rPr>
                <w:rFonts w:ascii="Calibri" w:hAnsi="Calibri"/>
                <w:b/>
                <w:sz w:val="18"/>
              </w:rPr>
              <w:t>licensing</w:t>
            </w:r>
            <w:r w:rsidRPr="0080192E">
              <w:rPr>
                <w:rFonts w:ascii="Calibri" w:hAnsi="Calibri"/>
                <w:b/>
                <w:sz w:val="18"/>
              </w:rPr>
              <w:t>/registration?</w:t>
            </w:r>
          </w:p>
        </w:tc>
        <w:tc>
          <w:tcPr>
            <w:tcW w:w="1676" w:type="dxa"/>
          </w:tcPr>
          <w:p w14:paraId="4C5091A2" w14:textId="5096F7DB" w:rsidR="00E46E7C" w:rsidRPr="0080192E" w:rsidRDefault="00E46E7C" w:rsidP="00194BBD">
            <w:pPr>
              <w:pStyle w:val="tabletext"/>
              <w:tabs>
                <w:tab w:val="left" w:pos="884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Yes  </w:t>
            </w: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7"/>
            <w:r w:rsidRPr="0080192E">
              <w:rPr>
                <w:rFonts w:ascii="Calibri" w:hAnsi="Calibri"/>
                <w:sz w:val="18"/>
              </w:rPr>
              <w:instrText xml:space="preserve"> FORMCHECKBOX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  <w:bookmarkEnd w:id="3"/>
            <w:r w:rsidRPr="0080192E">
              <w:rPr>
                <w:rFonts w:ascii="Calibri" w:hAnsi="Calibri"/>
                <w:sz w:val="18"/>
              </w:rPr>
              <w:tab/>
              <w:t xml:space="preserve">No  </w:t>
            </w:r>
            <w:r w:rsidR="006B36FA">
              <w:rPr>
                <w:rFonts w:ascii="Calibri" w:hAnsi="Calibri"/>
                <w:sz w:val="18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88"/>
            <w:r w:rsidR="006B36FA">
              <w:rPr>
                <w:rFonts w:ascii="Calibri" w:hAnsi="Calibri"/>
                <w:sz w:val="18"/>
              </w:rPr>
              <w:instrText xml:space="preserve"> FORMCHECKBOX </w:instrText>
            </w:r>
            <w:r w:rsidR="006B36FA">
              <w:rPr>
                <w:rFonts w:ascii="Calibri" w:hAnsi="Calibri"/>
                <w:sz w:val="18"/>
              </w:rPr>
            </w:r>
            <w:r w:rsidR="006B36FA">
              <w:rPr>
                <w:rFonts w:ascii="Calibri" w:hAnsi="Calibri"/>
                <w:sz w:val="18"/>
              </w:rPr>
              <w:fldChar w:fldCharType="separate"/>
            </w:r>
            <w:r w:rsidR="006B36FA">
              <w:rPr>
                <w:rFonts w:ascii="Calibri" w:hAnsi="Calibri"/>
                <w:sz w:val="18"/>
              </w:rPr>
              <w:fldChar w:fldCharType="end"/>
            </w:r>
            <w:bookmarkEnd w:id="4"/>
          </w:p>
        </w:tc>
        <w:tc>
          <w:tcPr>
            <w:tcW w:w="5445" w:type="dxa"/>
            <w:gridSpan w:val="3"/>
          </w:tcPr>
          <w:p w14:paraId="49EFD7E1" w14:textId="77777777" w:rsidR="00E46E7C" w:rsidRPr="0080192E" w:rsidRDefault="00926979" w:rsidP="00E46E7C">
            <w:pPr>
              <w:pStyle w:val="tabletext"/>
              <w:tabs>
                <w:tab w:val="left" w:pos="986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Licensing</w:t>
            </w:r>
            <w:r w:rsidR="00E46E7C" w:rsidRPr="0080192E">
              <w:rPr>
                <w:rFonts w:ascii="Calibri" w:hAnsi="Calibri"/>
                <w:sz w:val="18"/>
              </w:rPr>
              <w:t xml:space="preserve">/Registration No.: </w:t>
            </w:r>
            <w:r w:rsidR="00E46E7C"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E46E7C"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="00E46E7C" w:rsidRPr="0080192E">
              <w:rPr>
                <w:rFonts w:ascii="Calibri" w:hAnsi="Calibri"/>
                <w:sz w:val="18"/>
              </w:rPr>
            </w:r>
            <w:r w:rsidR="00E46E7C" w:rsidRPr="0080192E">
              <w:rPr>
                <w:rFonts w:ascii="Calibri" w:hAnsi="Calibri"/>
                <w:sz w:val="18"/>
              </w:rPr>
              <w:fldChar w:fldCharType="separate"/>
            </w:r>
            <w:r w:rsidR="00E46E7C" w:rsidRPr="0080192E">
              <w:rPr>
                <w:rFonts w:ascii="Calibri" w:hAnsi="Calibri"/>
                <w:noProof/>
                <w:sz w:val="18"/>
              </w:rPr>
              <w:t> </w:t>
            </w:r>
            <w:r w:rsidR="00E46E7C" w:rsidRPr="0080192E">
              <w:rPr>
                <w:rFonts w:ascii="Calibri" w:hAnsi="Calibri"/>
                <w:noProof/>
                <w:sz w:val="18"/>
              </w:rPr>
              <w:t> </w:t>
            </w:r>
            <w:r w:rsidR="00E46E7C" w:rsidRPr="0080192E">
              <w:rPr>
                <w:rFonts w:ascii="Calibri" w:hAnsi="Calibri"/>
                <w:noProof/>
                <w:sz w:val="18"/>
              </w:rPr>
              <w:t> </w:t>
            </w:r>
            <w:r w:rsidR="00E46E7C" w:rsidRPr="0080192E">
              <w:rPr>
                <w:rFonts w:ascii="Calibri" w:hAnsi="Calibri"/>
                <w:noProof/>
                <w:sz w:val="18"/>
              </w:rPr>
              <w:t> </w:t>
            </w:r>
            <w:r w:rsidR="00E46E7C" w:rsidRPr="0080192E">
              <w:rPr>
                <w:rFonts w:ascii="Calibri" w:hAnsi="Calibri"/>
                <w:noProof/>
                <w:sz w:val="18"/>
              </w:rPr>
              <w:t> </w:t>
            </w:r>
            <w:r w:rsidR="00E46E7C" w:rsidRPr="0080192E">
              <w:rPr>
                <w:rFonts w:ascii="Calibri" w:hAnsi="Calibri"/>
                <w:sz w:val="18"/>
              </w:rPr>
              <w:fldChar w:fldCharType="end"/>
            </w:r>
            <w:bookmarkEnd w:id="5"/>
          </w:p>
        </w:tc>
      </w:tr>
      <w:tr w:rsidR="00E46E7C" w:rsidRPr="0080192E" w14:paraId="7CE98977" w14:textId="77777777" w:rsidTr="00C50E60">
        <w:trPr>
          <w:trHeight w:val="340"/>
        </w:trPr>
        <w:tc>
          <w:tcPr>
            <w:tcW w:w="6520" w:type="dxa"/>
            <w:gridSpan w:val="2"/>
            <w:vMerge/>
          </w:tcPr>
          <w:p w14:paraId="6F6FFAF9" w14:textId="77777777" w:rsidR="00E46E7C" w:rsidRPr="0080192E" w:rsidRDefault="00E46E7C" w:rsidP="00562559">
            <w:pPr>
              <w:pStyle w:val="tableheadinglevel2"/>
              <w:rPr>
                <w:rFonts w:ascii="Calibri" w:hAnsi="Calibri"/>
                <w:sz w:val="18"/>
              </w:rPr>
            </w:pPr>
          </w:p>
        </w:tc>
        <w:tc>
          <w:tcPr>
            <w:tcW w:w="2372" w:type="dxa"/>
            <w:gridSpan w:val="3"/>
            <w:vMerge w:val="restart"/>
          </w:tcPr>
          <w:p w14:paraId="35FC23A2" w14:textId="77777777" w:rsidR="00E46E7C" w:rsidRPr="0080192E" w:rsidRDefault="00E46E7C" w:rsidP="0029467B">
            <w:pPr>
              <w:pStyle w:val="tabletext"/>
              <w:rPr>
                <w:rFonts w:ascii="Calibri" w:hAnsi="Calibri"/>
                <w:b/>
                <w:sz w:val="18"/>
              </w:rPr>
            </w:pPr>
            <w:r w:rsidRPr="0080192E">
              <w:rPr>
                <w:rFonts w:ascii="Calibri" w:hAnsi="Calibri"/>
                <w:b/>
                <w:sz w:val="18"/>
              </w:rPr>
              <w:t>Additional information for pressure vessels.</w:t>
            </w:r>
          </w:p>
          <w:p w14:paraId="24EFDD63" w14:textId="77777777" w:rsidR="00E46E7C" w:rsidRPr="0080192E" w:rsidRDefault="00E46E7C" w:rsidP="00194BBD">
            <w:pPr>
              <w:pStyle w:val="tabletext"/>
              <w:spacing w:before="0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(Refer to AS 4343)</w:t>
            </w:r>
          </w:p>
        </w:tc>
        <w:tc>
          <w:tcPr>
            <w:tcW w:w="3382" w:type="dxa"/>
            <w:gridSpan w:val="2"/>
          </w:tcPr>
          <w:p w14:paraId="210CE925" w14:textId="77777777" w:rsidR="00E46E7C" w:rsidRPr="0080192E" w:rsidRDefault="00E46E7C" w:rsidP="00277F11">
            <w:pPr>
              <w:pStyle w:val="tabletext"/>
              <w:tabs>
                <w:tab w:val="left" w:pos="986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Design approval no.:  </w:t>
            </w: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739" w:type="dxa"/>
            <w:gridSpan w:val="2"/>
          </w:tcPr>
          <w:p w14:paraId="0759038A" w14:textId="2AB7126E" w:rsidR="00E46E7C" w:rsidRPr="0080192E" w:rsidRDefault="00E46E7C" w:rsidP="00E46E7C">
            <w:pPr>
              <w:pStyle w:val="tabletext"/>
              <w:tabs>
                <w:tab w:val="left" w:pos="986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Date of manufacture:  </w:t>
            </w:r>
            <w:r w:rsidR="006B36FA">
              <w:rPr>
                <w:rFonts w:ascii="Calibri" w:hAnsi="Calibri"/>
                <w:sz w:val="18"/>
              </w:rPr>
              <w:t>2011</w:t>
            </w:r>
          </w:p>
        </w:tc>
      </w:tr>
      <w:tr w:rsidR="00194BBD" w:rsidRPr="0080192E" w14:paraId="31484B94" w14:textId="77777777" w:rsidTr="00C50E60">
        <w:trPr>
          <w:trHeight w:val="340"/>
        </w:trPr>
        <w:tc>
          <w:tcPr>
            <w:tcW w:w="6520" w:type="dxa"/>
            <w:gridSpan w:val="2"/>
            <w:vMerge/>
          </w:tcPr>
          <w:p w14:paraId="264B8D3F" w14:textId="77777777" w:rsidR="00194BBD" w:rsidRPr="0080192E" w:rsidRDefault="00194BBD" w:rsidP="00562559">
            <w:pPr>
              <w:pStyle w:val="tableheadinglevel2"/>
              <w:rPr>
                <w:rFonts w:ascii="Calibri" w:hAnsi="Calibri"/>
                <w:sz w:val="18"/>
              </w:rPr>
            </w:pPr>
          </w:p>
        </w:tc>
        <w:tc>
          <w:tcPr>
            <w:tcW w:w="2372" w:type="dxa"/>
            <w:gridSpan w:val="3"/>
            <w:vMerge/>
          </w:tcPr>
          <w:p w14:paraId="3B767CD5" w14:textId="77777777" w:rsidR="00194BBD" w:rsidRPr="0080192E" w:rsidRDefault="00194BBD" w:rsidP="0029467B">
            <w:pPr>
              <w:pStyle w:val="tabletex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3382" w:type="dxa"/>
            <w:gridSpan w:val="2"/>
          </w:tcPr>
          <w:p w14:paraId="4B9FD424" w14:textId="77777777" w:rsidR="00194BBD" w:rsidRPr="0080192E" w:rsidRDefault="00194BBD" w:rsidP="00277F11">
            <w:pPr>
              <w:pStyle w:val="tabletext"/>
              <w:tabs>
                <w:tab w:val="left" w:pos="986"/>
              </w:tabs>
              <w:rPr>
                <w:rFonts w:ascii="Calibri" w:hAnsi="Calibri"/>
                <w:sz w:val="18"/>
              </w:rPr>
            </w:pPr>
            <w:proofErr w:type="gramStart"/>
            <w:r w:rsidRPr="0080192E">
              <w:rPr>
                <w:rFonts w:ascii="Calibri" w:hAnsi="Calibri"/>
                <w:sz w:val="18"/>
              </w:rPr>
              <w:t>Class  (</w:t>
            </w:r>
            <w:proofErr w:type="gramEnd"/>
            <w:r w:rsidRPr="0080192E">
              <w:rPr>
                <w:rFonts w:ascii="Calibri" w:hAnsi="Calibri"/>
                <w:sz w:val="18"/>
              </w:rPr>
              <w:t xml:space="preserve">A, B, C, D E):  </w:t>
            </w: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739" w:type="dxa"/>
            <w:gridSpan w:val="2"/>
          </w:tcPr>
          <w:p w14:paraId="4D9A3DF9" w14:textId="73624572" w:rsidR="00194BBD" w:rsidRPr="0080192E" w:rsidRDefault="00194BBD" w:rsidP="00194BBD">
            <w:pPr>
              <w:pStyle w:val="tabletext"/>
              <w:tabs>
                <w:tab w:val="left" w:pos="986"/>
              </w:tabs>
              <w:rPr>
                <w:rFonts w:ascii="Calibri" w:hAnsi="Calibri"/>
                <w:sz w:val="18"/>
              </w:rPr>
            </w:pPr>
            <w:r w:rsidRPr="00194BBD">
              <w:rPr>
                <w:rFonts w:ascii="Calibri" w:hAnsi="Calibri"/>
                <w:sz w:val="18"/>
              </w:rPr>
              <w:t xml:space="preserve">Number of pressure chambers: </w:t>
            </w:r>
            <w:r w:rsidR="006B36FA">
              <w:rPr>
                <w:rFonts w:ascii="Calibri" w:hAnsi="Calibri"/>
                <w:sz w:val="18"/>
              </w:rPr>
              <w:t>NIL</w:t>
            </w:r>
            <w:r w:rsidRPr="00194BBD">
              <w:rPr>
                <w:rFonts w:ascii="Calibri" w:hAnsi="Calibri"/>
                <w:sz w:val="18"/>
              </w:rPr>
              <w:t xml:space="preserve"> </w:t>
            </w:r>
            <w:r w:rsidRPr="00194BBD">
              <w:rPr>
                <w:rFonts w:ascii="Calibri" w:hAnsi="Calibri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94BBD">
              <w:rPr>
                <w:rFonts w:ascii="Calibri" w:hAnsi="Calibri"/>
                <w:sz w:val="18"/>
              </w:rPr>
              <w:instrText xml:space="preserve"> FORMTEXT </w:instrText>
            </w:r>
            <w:r w:rsidRPr="00194BBD">
              <w:rPr>
                <w:rFonts w:ascii="Calibri" w:hAnsi="Calibri"/>
                <w:sz w:val="18"/>
              </w:rPr>
            </w:r>
            <w:r w:rsidRPr="00194BBD">
              <w:rPr>
                <w:rFonts w:ascii="Calibri" w:hAnsi="Calibri"/>
                <w:sz w:val="18"/>
              </w:rPr>
              <w:fldChar w:fldCharType="separate"/>
            </w:r>
            <w:r w:rsidRPr="00194BBD">
              <w:rPr>
                <w:rFonts w:ascii="Calibri" w:hAnsi="Calibri"/>
                <w:noProof/>
                <w:sz w:val="18"/>
              </w:rPr>
              <w:t> </w:t>
            </w:r>
            <w:r w:rsidRPr="00194BBD">
              <w:rPr>
                <w:rFonts w:ascii="Calibri" w:hAnsi="Calibri"/>
                <w:noProof/>
                <w:sz w:val="18"/>
              </w:rPr>
              <w:t> </w:t>
            </w:r>
            <w:r w:rsidRPr="00194BBD">
              <w:rPr>
                <w:rFonts w:ascii="Calibri" w:hAnsi="Calibri"/>
                <w:noProof/>
                <w:sz w:val="18"/>
              </w:rPr>
              <w:t> </w:t>
            </w:r>
            <w:r w:rsidRPr="00194BBD">
              <w:rPr>
                <w:rFonts w:ascii="Calibri" w:hAnsi="Calibri"/>
                <w:noProof/>
                <w:sz w:val="18"/>
              </w:rPr>
              <w:t> </w:t>
            </w:r>
            <w:r w:rsidRPr="00194BBD">
              <w:rPr>
                <w:rFonts w:ascii="Calibri" w:hAnsi="Calibri"/>
                <w:noProof/>
                <w:sz w:val="18"/>
              </w:rPr>
              <w:t> </w:t>
            </w:r>
            <w:r w:rsidRPr="00194BBD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E46E7C" w:rsidRPr="0080192E" w14:paraId="3199F733" w14:textId="77777777" w:rsidTr="00C50E60">
        <w:trPr>
          <w:trHeight w:val="567"/>
        </w:trPr>
        <w:tc>
          <w:tcPr>
            <w:tcW w:w="16013" w:type="dxa"/>
            <w:gridSpan w:val="9"/>
          </w:tcPr>
          <w:p w14:paraId="11626D60" w14:textId="77777777" w:rsidR="00B444A3" w:rsidRDefault="00E46E7C" w:rsidP="00B444A3">
            <w:pPr>
              <w:pStyle w:val="tableheadinglevel2"/>
              <w:rPr>
                <w:rStyle w:val="tabletextChar"/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Description of how </w:t>
            </w:r>
            <w:proofErr w:type="gramStart"/>
            <w:r w:rsidRPr="0080192E">
              <w:rPr>
                <w:rFonts w:ascii="Calibri" w:hAnsi="Calibri"/>
                <w:sz w:val="18"/>
              </w:rPr>
              <w:t>plant is</w:t>
            </w:r>
            <w:proofErr w:type="gramEnd"/>
            <w:r w:rsidRPr="0080192E">
              <w:rPr>
                <w:rFonts w:ascii="Calibri" w:hAnsi="Calibri"/>
                <w:sz w:val="18"/>
              </w:rPr>
              <w:t xml:space="preserve"> used:</w:t>
            </w:r>
            <w:r w:rsidRPr="0080192E">
              <w:rPr>
                <w:rStyle w:val="tabletextChar"/>
                <w:rFonts w:ascii="Calibri" w:hAnsi="Calibri"/>
                <w:sz w:val="18"/>
              </w:rPr>
              <w:t xml:space="preserve"> </w:t>
            </w:r>
            <w:r w:rsidR="00B444A3">
              <w:rPr>
                <w:rStyle w:val="tabletextChar"/>
                <w:rFonts w:ascii="Calibri" w:hAnsi="Calibri"/>
                <w:sz w:val="18"/>
              </w:rPr>
              <w:t xml:space="preserve"> </w:t>
            </w:r>
          </w:p>
          <w:p w14:paraId="307C74CF" w14:textId="40B596AE" w:rsidR="00E46E7C" w:rsidRPr="0080192E" w:rsidRDefault="006B36FA" w:rsidP="00B444A3">
            <w:pPr>
              <w:pStyle w:val="tableheadinglevel2"/>
              <w:rPr>
                <w:rFonts w:ascii="Calibri" w:hAnsi="Calibri"/>
                <w:sz w:val="18"/>
              </w:rPr>
            </w:pPr>
            <w:r w:rsidRPr="00B444A3">
              <w:rPr>
                <w:rFonts w:ascii="Calibri" w:hAnsi="Calibri"/>
                <w:b w:val="0"/>
                <w:bCs/>
                <w:sz w:val="18"/>
              </w:rPr>
              <w:t>The rock samples are placed into a tub inside the chamber and then the environment is evacuated to ~-30” Hg using a vacuum pump. Water is then introduced to the tub immersing the samples. The samples absorb the water and become saturated.</w:t>
            </w:r>
          </w:p>
        </w:tc>
      </w:tr>
      <w:tr w:rsidR="00E46E7C" w:rsidRPr="0080192E" w14:paraId="5547C36E" w14:textId="77777777" w:rsidTr="00C50E60">
        <w:trPr>
          <w:trHeight w:val="340"/>
        </w:trPr>
        <w:tc>
          <w:tcPr>
            <w:tcW w:w="4566" w:type="dxa"/>
            <w:vMerge w:val="restart"/>
          </w:tcPr>
          <w:p w14:paraId="7AAD3CBC" w14:textId="77777777" w:rsidR="00E46E7C" w:rsidRPr="0080192E" w:rsidRDefault="00E46E7C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Does the operator require a </w:t>
            </w:r>
            <w:proofErr w:type="spellStart"/>
            <w:r w:rsidRPr="0080192E">
              <w:rPr>
                <w:rFonts w:ascii="Calibri" w:hAnsi="Calibri"/>
                <w:sz w:val="18"/>
              </w:rPr>
              <w:t>licence</w:t>
            </w:r>
            <w:proofErr w:type="spellEnd"/>
            <w:r w:rsidRPr="0080192E">
              <w:rPr>
                <w:rFonts w:ascii="Calibri" w:hAnsi="Calibri"/>
                <w:sz w:val="18"/>
              </w:rPr>
              <w:t xml:space="preserve"> or competency?</w:t>
            </w:r>
          </w:p>
        </w:tc>
        <w:tc>
          <w:tcPr>
            <w:tcW w:w="2513" w:type="dxa"/>
            <w:gridSpan w:val="2"/>
          </w:tcPr>
          <w:p w14:paraId="62FFF700" w14:textId="77777777" w:rsidR="00E46E7C" w:rsidRPr="0080192E" w:rsidRDefault="00E46E7C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2"/>
            <w:r w:rsidRPr="0080192E">
              <w:rPr>
                <w:rFonts w:ascii="Calibri" w:hAnsi="Calibri"/>
                <w:sz w:val="18"/>
              </w:rPr>
              <w:instrText xml:space="preserve"> FORMCHECKBOX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  <w:bookmarkEnd w:id="6"/>
            <w:r w:rsidRPr="0080192E">
              <w:rPr>
                <w:rFonts w:ascii="Calibri" w:hAnsi="Calibri"/>
                <w:sz w:val="18"/>
              </w:rPr>
              <w:t xml:space="preserve"> External </w:t>
            </w:r>
            <w:proofErr w:type="spellStart"/>
            <w:r w:rsidRPr="0080192E">
              <w:rPr>
                <w:rFonts w:ascii="Calibri" w:hAnsi="Calibri"/>
                <w:sz w:val="18"/>
              </w:rPr>
              <w:t>licence</w:t>
            </w:r>
            <w:proofErr w:type="spellEnd"/>
          </w:p>
        </w:tc>
        <w:tc>
          <w:tcPr>
            <w:tcW w:w="8934" w:type="dxa"/>
            <w:gridSpan w:val="6"/>
          </w:tcPr>
          <w:p w14:paraId="10B39AD6" w14:textId="77777777" w:rsidR="00E46E7C" w:rsidRPr="0080192E" w:rsidRDefault="00E46E7C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Specify: </w:t>
            </w: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  <w:bookmarkEnd w:id="7"/>
          </w:p>
        </w:tc>
      </w:tr>
      <w:tr w:rsidR="00E46E7C" w:rsidRPr="0080192E" w14:paraId="16018C91" w14:textId="77777777" w:rsidTr="00C50E60">
        <w:trPr>
          <w:trHeight w:val="340"/>
        </w:trPr>
        <w:tc>
          <w:tcPr>
            <w:tcW w:w="4566" w:type="dxa"/>
            <w:vMerge/>
          </w:tcPr>
          <w:p w14:paraId="3D213BF0" w14:textId="77777777" w:rsidR="00E46E7C" w:rsidRPr="0080192E" w:rsidRDefault="00E46E7C" w:rsidP="00562559">
            <w:pPr>
              <w:pStyle w:val="tableheadinglevel2"/>
              <w:rPr>
                <w:rFonts w:ascii="Calibri" w:hAnsi="Calibri"/>
                <w:sz w:val="18"/>
              </w:rPr>
            </w:pPr>
          </w:p>
        </w:tc>
        <w:tc>
          <w:tcPr>
            <w:tcW w:w="2513" w:type="dxa"/>
            <w:gridSpan w:val="2"/>
          </w:tcPr>
          <w:p w14:paraId="3F052C05" w14:textId="17CDAC86" w:rsidR="00E46E7C" w:rsidRPr="0080192E" w:rsidRDefault="006B36FA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8" w:name="Check23"/>
            <w:r>
              <w:rPr>
                <w:rFonts w:ascii="Calibri" w:hAnsi="Calibri"/>
                <w:sz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</w:rPr>
            </w:r>
            <w:r>
              <w:rPr>
                <w:rFonts w:ascii="Calibri" w:hAnsi="Calibri"/>
                <w:sz w:val="18"/>
              </w:rPr>
              <w:fldChar w:fldCharType="separate"/>
            </w:r>
            <w:r>
              <w:rPr>
                <w:rFonts w:ascii="Calibri" w:hAnsi="Calibri"/>
                <w:sz w:val="18"/>
              </w:rPr>
              <w:fldChar w:fldCharType="end"/>
            </w:r>
            <w:bookmarkEnd w:id="8"/>
            <w:r w:rsidR="00E46E7C" w:rsidRPr="0080192E">
              <w:rPr>
                <w:rFonts w:ascii="Calibri" w:hAnsi="Calibri"/>
                <w:sz w:val="18"/>
              </w:rPr>
              <w:t xml:space="preserve"> Internal competency</w:t>
            </w:r>
          </w:p>
        </w:tc>
        <w:tc>
          <w:tcPr>
            <w:tcW w:w="8934" w:type="dxa"/>
            <w:gridSpan w:val="6"/>
          </w:tcPr>
          <w:p w14:paraId="4476A0BF" w14:textId="27ED0FA4" w:rsidR="00E46E7C" w:rsidRPr="0080192E" w:rsidRDefault="00E46E7C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Specify: </w:t>
            </w:r>
            <w:r w:rsidR="006B36FA">
              <w:rPr>
                <w:rFonts w:ascii="Calibri" w:hAnsi="Calibri"/>
                <w:sz w:val="18"/>
              </w:rPr>
              <w:t>Users are required to undergo a lab induction into the operating procedures of the vacuum chamber.</w:t>
            </w:r>
          </w:p>
        </w:tc>
      </w:tr>
      <w:tr w:rsidR="00E46E7C" w:rsidRPr="0080192E" w14:paraId="105A8FC4" w14:textId="77777777" w:rsidTr="00C50E60">
        <w:trPr>
          <w:trHeight w:val="340"/>
        </w:trPr>
        <w:tc>
          <w:tcPr>
            <w:tcW w:w="4566" w:type="dxa"/>
            <w:vMerge/>
          </w:tcPr>
          <w:p w14:paraId="547A4D99" w14:textId="77777777" w:rsidR="00E46E7C" w:rsidRPr="0080192E" w:rsidRDefault="00E46E7C" w:rsidP="00562559">
            <w:pPr>
              <w:pStyle w:val="tableheadinglevel2"/>
              <w:rPr>
                <w:rFonts w:ascii="Calibri" w:hAnsi="Calibri"/>
                <w:sz w:val="18"/>
              </w:rPr>
            </w:pPr>
          </w:p>
        </w:tc>
        <w:tc>
          <w:tcPr>
            <w:tcW w:w="2513" w:type="dxa"/>
            <w:gridSpan w:val="2"/>
          </w:tcPr>
          <w:p w14:paraId="72FFC5E3" w14:textId="77777777" w:rsidR="00E46E7C" w:rsidRPr="0080192E" w:rsidRDefault="00E46E7C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4"/>
            <w:r w:rsidRPr="0080192E">
              <w:rPr>
                <w:rFonts w:ascii="Calibri" w:hAnsi="Calibri"/>
                <w:sz w:val="18"/>
              </w:rPr>
              <w:instrText xml:space="preserve"> FORMCHECKBOX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  <w:bookmarkEnd w:id="9"/>
            <w:r w:rsidRPr="0080192E">
              <w:rPr>
                <w:rFonts w:ascii="Calibri" w:hAnsi="Calibri"/>
                <w:sz w:val="18"/>
              </w:rPr>
              <w:t xml:space="preserve"> No specific competency</w:t>
            </w:r>
          </w:p>
        </w:tc>
        <w:tc>
          <w:tcPr>
            <w:tcW w:w="8934" w:type="dxa"/>
            <w:gridSpan w:val="6"/>
          </w:tcPr>
          <w:p w14:paraId="59579777" w14:textId="77777777" w:rsidR="00E46E7C" w:rsidRPr="0080192E" w:rsidRDefault="00E46E7C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  <w:bookmarkEnd w:id="10"/>
          </w:p>
        </w:tc>
      </w:tr>
    </w:tbl>
    <w:p w14:paraId="7D4A1C61" w14:textId="77777777" w:rsidR="003F5B94" w:rsidRPr="0080192E" w:rsidRDefault="003F5B94" w:rsidP="00562559">
      <w:pPr>
        <w:rPr>
          <w:rFonts w:ascii="Calibri" w:hAnsi="Calibri"/>
          <w:sz w:val="4"/>
          <w:szCs w:val="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3"/>
        <w:gridCol w:w="9531"/>
      </w:tblGrid>
      <w:tr w:rsidR="0038748A" w:rsidRPr="0080192E" w14:paraId="5ACF154E" w14:textId="77777777" w:rsidTr="00C50E60">
        <w:trPr>
          <w:trHeight w:val="567"/>
        </w:trPr>
        <w:tc>
          <w:tcPr>
            <w:tcW w:w="16013" w:type="dxa"/>
            <w:gridSpan w:val="2"/>
          </w:tcPr>
          <w:p w14:paraId="1F2FAEB3" w14:textId="77777777" w:rsidR="0038748A" w:rsidRPr="0080192E" w:rsidRDefault="0038748A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Workplace conditions (Describe layout and physical conditions - including access and egress)</w:t>
            </w:r>
            <w:r w:rsidRPr="0080192E">
              <w:rPr>
                <w:rStyle w:val="tabletextChar"/>
                <w:rFonts w:ascii="Calibri" w:hAnsi="Calibri"/>
                <w:sz w:val="18"/>
              </w:rPr>
              <w:t xml:space="preserve"> </w:t>
            </w:r>
          </w:p>
          <w:p w14:paraId="034DCD71" w14:textId="10F57118" w:rsidR="0038748A" w:rsidRPr="0080192E" w:rsidRDefault="00281D61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The vacuum chamber is easily accessible in the back right-hand corner of petrophysics lab. There is an entrance/exit within 3 meters of the use area. Ventilation is important during operation.</w:t>
            </w:r>
          </w:p>
        </w:tc>
      </w:tr>
      <w:tr w:rsidR="006A5EBC" w:rsidRPr="0080192E" w14:paraId="3CB561E4" w14:textId="77777777" w:rsidTr="00C50E60">
        <w:trPr>
          <w:trHeight w:val="992"/>
        </w:trPr>
        <w:tc>
          <w:tcPr>
            <w:tcW w:w="6483" w:type="dxa"/>
          </w:tcPr>
          <w:p w14:paraId="55714673" w14:textId="77777777" w:rsidR="006A5EBC" w:rsidRPr="0080192E" w:rsidRDefault="004B3454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Consider</w:t>
            </w:r>
            <w:r w:rsidR="006A5EBC" w:rsidRPr="0080192E">
              <w:rPr>
                <w:rFonts w:ascii="Calibri" w:hAnsi="Calibri"/>
                <w:sz w:val="18"/>
              </w:rPr>
              <w:t xml:space="preserve"> </w:t>
            </w:r>
            <w:r w:rsidRPr="0080192E">
              <w:rPr>
                <w:rFonts w:ascii="Calibri" w:hAnsi="Calibri"/>
                <w:sz w:val="18"/>
              </w:rPr>
              <w:t>operation outside of normal conditions</w:t>
            </w:r>
          </w:p>
          <w:p w14:paraId="75A896F2" w14:textId="77777777" w:rsidR="00724484" w:rsidRPr="0080192E" w:rsidRDefault="00194BBD" w:rsidP="00277F11">
            <w:pPr>
              <w:pStyle w:val="tabletext"/>
              <w:tabs>
                <w:tab w:val="left" w:pos="1985"/>
                <w:tab w:val="left" w:pos="4290"/>
              </w:tabs>
              <w:rPr>
                <w:rFonts w:ascii="Calibri" w:hAnsi="Calibri"/>
                <w:sz w:val="18"/>
              </w:rPr>
            </w:pP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4B3454" w:rsidRPr="0080192E">
              <w:rPr>
                <w:rFonts w:ascii="Calibri" w:hAnsi="Calibri"/>
                <w:sz w:val="18"/>
              </w:rPr>
              <w:t>Cleaning</w:t>
            </w:r>
            <w:proofErr w:type="gramEnd"/>
            <w:r w:rsidR="004B3454" w:rsidRPr="0080192E">
              <w:rPr>
                <w:rFonts w:ascii="Calibri" w:hAnsi="Calibri"/>
                <w:sz w:val="18"/>
              </w:rPr>
              <w:t xml:space="preserve"> </w:t>
            </w:r>
            <w:r w:rsidR="004B3454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4B3454" w:rsidRPr="0080192E">
              <w:rPr>
                <w:rFonts w:ascii="Calibri" w:hAnsi="Calibri"/>
                <w:sz w:val="18"/>
              </w:rPr>
              <w:t>Non</w:t>
            </w:r>
            <w:proofErr w:type="gramEnd"/>
            <w:r w:rsidR="004B3454" w:rsidRPr="0080192E">
              <w:rPr>
                <w:rFonts w:ascii="Calibri" w:hAnsi="Calibri"/>
                <w:sz w:val="18"/>
              </w:rPr>
              <w:t>-standard use</w:t>
            </w:r>
            <w:r w:rsidR="00724484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562559" w:rsidRPr="0080192E">
              <w:rPr>
                <w:rFonts w:ascii="Calibri" w:hAnsi="Calibri"/>
                <w:sz w:val="18"/>
              </w:rPr>
              <w:t>Breakdown</w:t>
            </w:r>
            <w:proofErr w:type="gramEnd"/>
            <w:r w:rsidR="00562559" w:rsidRPr="0080192E">
              <w:rPr>
                <w:rFonts w:ascii="Calibri" w:hAnsi="Calibri"/>
                <w:sz w:val="18"/>
              </w:rPr>
              <w:t xml:space="preserve"> &amp; r</w:t>
            </w:r>
            <w:r w:rsidR="004B3454" w:rsidRPr="0080192E">
              <w:rPr>
                <w:rFonts w:ascii="Calibri" w:hAnsi="Calibri"/>
                <w:sz w:val="18"/>
              </w:rPr>
              <w:t xml:space="preserve">epair </w:t>
            </w:r>
          </w:p>
          <w:p w14:paraId="5FB3B4B4" w14:textId="77777777" w:rsidR="004B3454" w:rsidRPr="0080192E" w:rsidRDefault="00194BBD" w:rsidP="00277F11">
            <w:pPr>
              <w:pStyle w:val="tabletext"/>
              <w:tabs>
                <w:tab w:val="left" w:pos="1985"/>
                <w:tab w:val="left" w:pos="4292"/>
              </w:tabs>
              <w:rPr>
                <w:rFonts w:ascii="Calibri" w:hAnsi="Calibri"/>
                <w:sz w:val="18"/>
              </w:rPr>
            </w:pP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4B3454" w:rsidRPr="0080192E">
              <w:rPr>
                <w:rFonts w:ascii="Calibri" w:hAnsi="Calibri"/>
                <w:sz w:val="18"/>
              </w:rPr>
              <w:t>Maintenance</w:t>
            </w:r>
            <w:proofErr w:type="gramEnd"/>
            <w:r w:rsidR="00724484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4B3454" w:rsidRPr="0080192E">
              <w:rPr>
                <w:rFonts w:ascii="Calibri" w:hAnsi="Calibri"/>
                <w:sz w:val="18"/>
              </w:rPr>
              <w:t>Commissioning</w:t>
            </w:r>
            <w:proofErr w:type="gramEnd"/>
            <w:r w:rsidR="004B3454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4B3454" w:rsidRPr="0080192E">
              <w:rPr>
                <w:rFonts w:ascii="Calibri" w:hAnsi="Calibri"/>
                <w:sz w:val="18"/>
              </w:rPr>
              <w:t>Decommissioning</w:t>
            </w:r>
            <w:proofErr w:type="gramEnd"/>
          </w:p>
          <w:p w14:paraId="0C2841B9" w14:textId="77777777" w:rsidR="00724484" w:rsidRPr="0080192E" w:rsidRDefault="00194BBD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724484" w:rsidRPr="0080192E">
              <w:rPr>
                <w:rFonts w:ascii="Calibri" w:hAnsi="Calibri"/>
                <w:sz w:val="18"/>
              </w:rPr>
              <w:t>Emergency</w:t>
            </w:r>
            <w:proofErr w:type="gramEnd"/>
            <w:r w:rsidR="00724484" w:rsidRPr="0080192E">
              <w:rPr>
                <w:rFonts w:ascii="Calibri" w:hAnsi="Calibri"/>
                <w:sz w:val="18"/>
              </w:rPr>
              <w:t xml:space="preserve"> situations</w:t>
            </w:r>
          </w:p>
        </w:tc>
        <w:tc>
          <w:tcPr>
            <w:tcW w:w="9530" w:type="dxa"/>
          </w:tcPr>
          <w:p w14:paraId="7F6E11FF" w14:textId="4805C8F1" w:rsidR="006A5EBC" w:rsidRPr="0080192E" w:rsidRDefault="00281D61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Non-standard assembly or use is an area of potential risk.</w:t>
            </w:r>
          </w:p>
        </w:tc>
      </w:tr>
      <w:tr w:rsidR="0038748A" w:rsidRPr="0080192E" w14:paraId="75A63721" w14:textId="77777777" w:rsidTr="00C50E60">
        <w:trPr>
          <w:trHeight w:val="978"/>
        </w:trPr>
        <w:tc>
          <w:tcPr>
            <w:tcW w:w="6483" w:type="dxa"/>
          </w:tcPr>
          <w:p w14:paraId="15794438" w14:textId="77777777" w:rsidR="0038748A" w:rsidRPr="0080192E" w:rsidRDefault="0038748A" w:rsidP="00562559">
            <w:pPr>
              <w:pStyle w:val="tableheadinglevel2"/>
              <w:rPr>
                <w:rFonts w:ascii="Calibri" w:hAnsi="Calibri"/>
                <w:sz w:val="18"/>
              </w:rPr>
            </w:pPr>
            <w:proofErr w:type="gramStart"/>
            <w:r w:rsidRPr="0080192E">
              <w:rPr>
                <w:rFonts w:ascii="Calibri" w:hAnsi="Calibri"/>
                <w:sz w:val="18"/>
              </w:rPr>
              <w:t>List</w:t>
            </w:r>
            <w:proofErr w:type="gramEnd"/>
            <w:r w:rsidRPr="0080192E">
              <w:rPr>
                <w:rFonts w:ascii="Calibri" w:hAnsi="Calibri"/>
                <w:sz w:val="18"/>
              </w:rPr>
              <w:t xml:space="preserve"> systems of work for </w:t>
            </w:r>
            <w:r w:rsidR="006A5EBC" w:rsidRPr="0080192E">
              <w:rPr>
                <w:rFonts w:ascii="Calibri" w:hAnsi="Calibri"/>
                <w:sz w:val="18"/>
              </w:rPr>
              <w:t>using the plant</w:t>
            </w:r>
            <w:r w:rsidRPr="0080192E">
              <w:rPr>
                <w:rFonts w:ascii="Calibri" w:hAnsi="Calibri"/>
                <w:sz w:val="18"/>
              </w:rPr>
              <w:t>:</w:t>
            </w:r>
          </w:p>
          <w:p w14:paraId="683ACA65" w14:textId="77777777" w:rsidR="006A5EBC" w:rsidRPr="0080192E" w:rsidRDefault="00194BBD" w:rsidP="00277F11">
            <w:pPr>
              <w:pStyle w:val="tabletext"/>
              <w:tabs>
                <w:tab w:val="left" w:pos="1985"/>
                <w:tab w:val="left" w:pos="4290"/>
              </w:tabs>
              <w:rPr>
                <w:rFonts w:ascii="Calibri" w:hAnsi="Calibri"/>
                <w:sz w:val="18"/>
              </w:rPr>
            </w:pP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Pr="0080192E">
              <w:rPr>
                <w:rFonts w:ascii="Calibri" w:hAnsi="Calibri"/>
                <w:sz w:val="18"/>
              </w:rPr>
              <w:t>Training</w:t>
            </w:r>
            <w:proofErr w:type="gramEnd"/>
            <w:r w:rsidR="0038748A" w:rsidRPr="0080192E">
              <w:rPr>
                <w:rFonts w:ascii="Calibri" w:hAnsi="Calibri"/>
                <w:sz w:val="18"/>
              </w:rPr>
              <w:tab/>
            </w:r>
            <w:r w:rsidR="005670F1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A5EBC" w:rsidRPr="0080192E">
              <w:rPr>
                <w:rFonts w:ascii="Calibri" w:hAnsi="Calibri"/>
                <w:sz w:val="18"/>
              </w:rPr>
              <w:t>SOPs</w:t>
            </w:r>
            <w:proofErr w:type="gramEnd"/>
          </w:p>
          <w:p w14:paraId="32736B6B" w14:textId="77777777" w:rsidR="0038748A" w:rsidRPr="0080192E" w:rsidRDefault="00194BBD" w:rsidP="00277F11">
            <w:pPr>
              <w:pStyle w:val="tabletext"/>
              <w:tabs>
                <w:tab w:val="left" w:pos="1985"/>
                <w:tab w:val="left" w:pos="4290"/>
              </w:tabs>
              <w:rPr>
                <w:rFonts w:ascii="Calibri" w:hAnsi="Calibri"/>
                <w:sz w:val="18"/>
              </w:rPr>
            </w:pP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A5EBC" w:rsidRPr="0080192E">
              <w:rPr>
                <w:rFonts w:ascii="Calibri" w:hAnsi="Calibri"/>
                <w:sz w:val="18"/>
              </w:rPr>
              <w:t>Manufacturer’s</w:t>
            </w:r>
            <w:proofErr w:type="gramEnd"/>
            <w:r w:rsidR="005670F1" w:rsidRPr="0080192E">
              <w:rPr>
                <w:rFonts w:ascii="Calibri" w:hAnsi="Calibri"/>
                <w:sz w:val="18"/>
              </w:rPr>
              <w:t xml:space="preserve"> information </w:t>
            </w:r>
            <w:proofErr w:type="gramStart"/>
            <w:r w:rsidR="005670F1" w:rsidRPr="0080192E">
              <w:rPr>
                <w:rFonts w:ascii="Calibri" w:hAnsi="Calibri"/>
                <w:sz w:val="18"/>
              </w:rPr>
              <w:t>and  instructions</w:t>
            </w:r>
            <w:proofErr w:type="gramEnd"/>
            <w:r w:rsidR="005670F1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38748A" w:rsidRPr="0080192E">
              <w:rPr>
                <w:rFonts w:ascii="Calibri" w:hAnsi="Calibri"/>
                <w:sz w:val="18"/>
              </w:rPr>
              <w:t>Inspections</w:t>
            </w:r>
            <w:proofErr w:type="gramEnd"/>
          </w:p>
          <w:p w14:paraId="10ECC2D6" w14:textId="77777777" w:rsidR="0038748A" w:rsidRPr="0080192E" w:rsidRDefault="00194BBD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953F62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5974B0" w:rsidRPr="0080192E">
              <w:rPr>
                <w:rFonts w:ascii="Calibri" w:hAnsi="Calibri"/>
                <w:sz w:val="18"/>
              </w:rPr>
              <w:t>Emergency</w:t>
            </w:r>
            <w:proofErr w:type="gramEnd"/>
            <w:r w:rsidR="005974B0" w:rsidRPr="0080192E">
              <w:rPr>
                <w:rFonts w:ascii="Calibri" w:hAnsi="Calibri"/>
                <w:sz w:val="18"/>
              </w:rPr>
              <w:t xml:space="preserve"> situations</w:t>
            </w:r>
          </w:p>
        </w:tc>
        <w:tc>
          <w:tcPr>
            <w:tcW w:w="9530" w:type="dxa"/>
          </w:tcPr>
          <w:p w14:paraId="65FB52D9" w14:textId="5A72D1E9" w:rsidR="0038748A" w:rsidRPr="0080192E" w:rsidRDefault="00281D61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Training, SOPs and manufacturer’s instructions.</w:t>
            </w:r>
          </w:p>
        </w:tc>
      </w:tr>
      <w:tr w:rsidR="00194BBD" w:rsidRPr="0080192E" w14:paraId="2CBA763A" w14:textId="77777777" w:rsidTr="00C50E60">
        <w:trPr>
          <w:trHeight w:val="1191"/>
        </w:trPr>
        <w:tc>
          <w:tcPr>
            <w:tcW w:w="6483" w:type="dxa"/>
          </w:tcPr>
          <w:p w14:paraId="049DE733" w14:textId="77777777" w:rsidR="00194BBD" w:rsidRPr="00D83B35" w:rsidRDefault="00194BBD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lastRenderedPageBreak/>
              <w:t xml:space="preserve">Is there </w:t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past experience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 xml:space="preserve"> with the activity/task that may assist in the assessment?</w:t>
            </w:r>
          </w:p>
          <w:p w14:paraId="38BB4CE5" w14:textId="77777777" w:rsidR="00194BBD" w:rsidRPr="00D83B35" w:rsidRDefault="00194BBD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Existing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 xml:space="preserve"> controls</w:t>
            </w:r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SOPs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Standards</w:t>
            </w:r>
            <w:proofErr w:type="gramEnd"/>
          </w:p>
          <w:p w14:paraId="0481BDF8" w14:textId="77777777" w:rsidR="00194BBD" w:rsidRPr="00D83B35" w:rsidRDefault="00194BBD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Industry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 xml:space="preserve"> standards</w:t>
            </w:r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Incidents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 xml:space="preserve"> &amp; </w:t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near-hits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Legislation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 xml:space="preserve"> &amp; Codes</w:t>
            </w:r>
          </w:p>
          <w:p w14:paraId="00617F3B" w14:textId="77777777" w:rsidR="00194BBD" w:rsidRPr="00D83B35" w:rsidRDefault="00194BBD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Training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Incident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 xml:space="preserve"> Investigation</w:t>
            </w:r>
            <w:r w:rsidRPr="00D83B35">
              <w:rPr>
                <w:rFonts w:ascii="Calibri" w:hAnsi="Calibri"/>
                <w:color w:val="000000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>●  Guidance</w:t>
            </w:r>
            <w:proofErr w:type="gramEnd"/>
            <w:r w:rsidRPr="00D83B35">
              <w:rPr>
                <w:rFonts w:ascii="Calibri" w:hAnsi="Calibri"/>
                <w:color w:val="000000"/>
                <w:sz w:val="18"/>
              </w:rPr>
              <w:t xml:space="preserve"> material</w:t>
            </w:r>
          </w:p>
        </w:tc>
        <w:tc>
          <w:tcPr>
            <w:tcW w:w="9530" w:type="dxa"/>
          </w:tcPr>
          <w:p w14:paraId="375AAD63" w14:textId="431E8AA6" w:rsidR="00194BBD" w:rsidRPr="0080192E" w:rsidRDefault="00281D61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Existing controls, SOPs, training and guidance material.</w:t>
            </w:r>
          </w:p>
        </w:tc>
      </w:tr>
    </w:tbl>
    <w:p w14:paraId="085646F8" w14:textId="77777777" w:rsidR="00E373F7" w:rsidRPr="002F19E0" w:rsidRDefault="00E373F7" w:rsidP="002F19E0">
      <w:pPr>
        <w:rPr>
          <w:rFonts w:ascii="Calibri" w:hAnsi="Calibri"/>
        </w:rPr>
        <w:sectPr w:rsidR="00E373F7" w:rsidRPr="002F19E0" w:rsidSect="004C08F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40" w:h="11907" w:orient="landscape" w:code="9"/>
          <w:pgMar w:top="397" w:right="397" w:bottom="397" w:left="454" w:header="397" w:footer="397" w:gutter="0"/>
          <w:cols w:space="720"/>
          <w:noEndnote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94183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979"/>
      </w:tblGrid>
      <w:tr w:rsidR="00A91C56" w:rsidRPr="00D83B35" w14:paraId="621899C4" w14:textId="77777777" w:rsidTr="00630567">
        <w:tc>
          <w:tcPr>
            <w:tcW w:w="16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94183"/>
            <w:hideMark/>
          </w:tcPr>
          <w:tbl>
            <w:tblPr>
              <w:tblW w:w="501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094183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5890"/>
            </w:tblGrid>
            <w:tr w:rsidR="00630567" w:rsidRPr="00BF523C" w14:paraId="5D5E9058" w14:textId="77777777" w:rsidTr="00592983">
              <w:tc>
                <w:tcPr>
                  <w:tcW w:w="16138" w:type="dxa"/>
                  <w:tcBorders>
                    <w:top w:val="single" w:sz="4" w:space="0" w:color="auto"/>
                    <w:bottom w:val="nil"/>
                  </w:tcBorders>
                  <w:shd w:val="clear" w:color="auto" w:fill="094183"/>
                </w:tcPr>
                <w:p w14:paraId="70ED5EE6" w14:textId="77777777" w:rsidR="00630567" w:rsidRPr="00BF523C" w:rsidRDefault="00630567" w:rsidP="00630567">
                  <w:pPr>
                    <w:pStyle w:val="tableheadinglevel1"/>
                    <w:spacing w:after="60"/>
                    <w:rPr>
                      <w:rFonts w:ascii="Calibri" w:hAnsi="Calibri"/>
                      <w:sz w:val="18"/>
                    </w:rPr>
                  </w:pPr>
                  <w:r w:rsidRPr="00BF523C">
                    <w:rPr>
                      <w:rFonts w:ascii="Calibri" w:hAnsi="Calibri"/>
                      <w:sz w:val="18"/>
                    </w:rPr>
                    <w:lastRenderedPageBreak/>
                    <w:t xml:space="preserve">Step 2: </w:t>
                  </w:r>
                  <w:r>
                    <w:rPr>
                      <w:rFonts w:ascii="Calibri" w:hAnsi="Calibri"/>
                      <w:sz w:val="18"/>
                    </w:rPr>
                    <w:t>RISK RATING – RISK MATRIX AND DEFINITIONS</w:t>
                  </w:r>
                </w:p>
              </w:tc>
            </w:tr>
          </w:tbl>
          <w:p w14:paraId="0FD4644D" w14:textId="77777777" w:rsidR="00A91C56" w:rsidRPr="00D83B35" w:rsidRDefault="00A91C56" w:rsidP="0080192E">
            <w:pPr>
              <w:pStyle w:val="tableheadinglevel1"/>
              <w:rPr>
                <w:rFonts w:ascii="Calibri" w:hAnsi="Calibri"/>
                <w:sz w:val="18"/>
              </w:rPr>
            </w:pPr>
          </w:p>
        </w:tc>
      </w:tr>
    </w:tbl>
    <w:p w14:paraId="64CFCC18" w14:textId="77777777" w:rsidR="00630567" w:rsidRDefault="00630567" w:rsidP="00630567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4198" w:type="dxa"/>
        <w:jc w:val="center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ook w:val="04A0" w:firstRow="1" w:lastRow="0" w:firstColumn="1" w:lastColumn="0" w:noHBand="0" w:noVBand="1"/>
      </w:tblPr>
      <w:tblGrid>
        <w:gridCol w:w="1448"/>
        <w:gridCol w:w="2754"/>
        <w:gridCol w:w="1997"/>
        <w:gridCol w:w="1997"/>
        <w:gridCol w:w="1997"/>
        <w:gridCol w:w="1997"/>
        <w:gridCol w:w="2008"/>
      </w:tblGrid>
      <w:tr w:rsidR="0094257F" w:rsidRPr="005D02B3" w14:paraId="2885B48B" w14:textId="77777777" w:rsidTr="00DA34E4">
        <w:trPr>
          <w:trHeight w:val="287"/>
          <w:jc w:val="center"/>
        </w:trPr>
        <w:tc>
          <w:tcPr>
            <w:tcW w:w="1448" w:type="dxa"/>
            <w:vMerge w:val="restart"/>
            <w:shd w:val="clear" w:color="auto" w:fill="094183"/>
            <w:vAlign w:val="center"/>
          </w:tcPr>
          <w:p w14:paraId="12D59109" w14:textId="77777777" w:rsidR="0094257F" w:rsidRPr="005D02B3" w:rsidRDefault="0094257F" w:rsidP="00DA34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Likelihood</w:t>
            </w:r>
          </w:p>
        </w:tc>
        <w:tc>
          <w:tcPr>
            <w:tcW w:w="12750" w:type="dxa"/>
            <w:gridSpan w:val="6"/>
            <w:shd w:val="clear" w:color="auto" w:fill="094183"/>
          </w:tcPr>
          <w:p w14:paraId="2629B15B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Consequence</w:t>
            </w:r>
          </w:p>
        </w:tc>
      </w:tr>
      <w:tr w:rsidR="0094257F" w:rsidRPr="005D02B3" w14:paraId="3812F9C4" w14:textId="77777777" w:rsidTr="00DA34E4">
        <w:trPr>
          <w:trHeight w:val="257"/>
          <w:jc w:val="center"/>
        </w:trPr>
        <w:tc>
          <w:tcPr>
            <w:tcW w:w="1448" w:type="dxa"/>
            <w:vMerge/>
            <w:shd w:val="clear" w:color="auto" w:fill="094183"/>
            <w:vAlign w:val="center"/>
          </w:tcPr>
          <w:p w14:paraId="2C6C1316" w14:textId="77777777" w:rsidR="0094257F" w:rsidRPr="005D02B3" w:rsidRDefault="0094257F" w:rsidP="00DA34E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4924FD9F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B8CCE4" w:themeFill="accent1" w:themeFillTint="66"/>
            <w:vAlign w:val="center"/>
          </w:tcPr>
          <w:p w14:paraId="2B22934E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Insignificant</w:t>
            </w:r>
          </w:p>
        </w:tc>
        <w:tc>
          <w:tcPr>
            <w:tcW w:w="1997" w:type="dxa"/>
            <w:shd w:val="clear" w:color="auto" w:fill="B8CCE4" w:themeFill="accent1" w:themeFillTint="66"/>
            <w:vAlign w:val="center"/>
          </w:tcPr>
          <w:p w14:paraId="6879E94E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Minor</w:t>
            </w:r>
          </w:p>
        </w:tc>
        <w:tc>
          <w:tcPr>
            <w:tcW w:w="1997" w:type="dxa"/>
            <w:shd w:val="clear" w:color="auto" w:fill="B8CCE4" w:themeFill="accent1" w:themeFillTint="66"/>
            <w:vAlign w:val="center"/>
          </w:tcPr>
          <w:p w14:paraId="27F84A9A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Moderate</w:t>
            </w:r>
          </w:p>
        </w:tc>
        <w:tc>
          <w:tcPr>
            <w:tcW w:w="1997" w:type="dxa"/>
            <w:shd w:val="clear" w:color="auto" w:fill="B8CCE4" w:themeFill="accent1" w:themeFillTint="66"/>
            <w:vAlign w:val="center"/>
          </w:tcPr>
          <w:p w14:paraId="7B52B3AF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Major</w:t>
            </w:r>
          </w:p>
        </w:tc>
        <w:tc>
          <w:tcPr>
            <w:tcW w:w="2008" w:type="dxa"/>
            <w:shd w:val="clear" w:color="auto" w:fill="B8CCE4" w:themeFill="accent1" w:themeFillTint="66"/>
            <w:vAlign w:val="center"/>
          </w:tcPr>
          <w:p w14:paraId="2EC43431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Severe</w:t>
            </w:r>
          </w:p>
        </w:tc>
      </w:tr>
      <w:tr w:rsidR="0094257F" w:rsidRPr="005D02B3" w14:paraId="4756B3A5" w14:textId="77777777" w:rsidTr="00DA34E4">
        <w:trPr>
          <w:trHeight w:val="195"/>
          <w:jc w:val="center"/>
        </w:trPr>
        <w:tc>
          <w:tcPr>
            <w:tcW w:w="1448" w:type="dxa"/>
            <w:vMerge/>
            <w:shd w:val="clear" w:color="auto" w:fill="094183"/>
          </w:tcPr>
          <w:p w14:paraId="4B04B65C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0ED4BF51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Almost certain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12BC3C61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Medium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5A650052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High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6FCA34A2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High</w:t>
            </w:r>
          </w:p>
        </w:tc>
        <w:tc>
          <w:tcPr>
            <w:tcW w:w="1997" w:type="dxa"/>
            <w:shd w:val="clear" w:color="auto" w:fill="DE1B1B"/>
            <w:vAlign w:val="center"/>
          </w:tcPr>
          <w:p w14:paraId="3B522BCE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Extreme</w:t>
            </w:r>
          </w:p>
        </w:tc>
        <w:tc>
          <w:tcPr>
            <w:tcW w:w="2008" w:type="dxa"/>
            <w:shd w:val="clear" w:color="auto" w:fill="DE1B1B"/>
            <w:vAlign w:val="center"/>
          </w:tcPr>
          <w:p w14:paraId="5A67488A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Extreme</w:t>
            </w:r>
          </w:p>
        </w:tc>
      </w:tr>
      <w:tr w:rsidR="0094257F" w:rsidRPr="005D02B3" w14:paraId="6E628430" w14:textId="77777777" w:rsidTr="00DA34E4">
        <w:trPr>
          <w:trHeight w:val="195"/>
          <w:jc w:val="center"/>
        </w:trPr>
        <w:tc>
          <w:tcPr>
            <w:tcW w:w="1448" w:type="dxa"/>
            <w:vMerge/>
            <w:shd w:val="clear" w:color="auto" w:fill="094183"/>
          </w:tcPr>
          <w:p w14:paraId="64368ECA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1C10D106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Likely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4C2F8D66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Medium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57506110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Medium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41A888F1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High</w:t>
            </w:r>
          </w:p>
        </w:tc>
        <w:tc>
          <w:tcPr>
            <w:tcW w:w="1997" w:type="dxa"/>
            <w:shd w:val="clear" w:color="auto" w:fill="DE1B1B"/>
            <w:vAlign w:val="center"/>
          </w:tcPr>
          <w:p w14:paraId="799A4F21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Extreme</w:t>
            </w:r>
          </w:p>
        </w:tc>
        <w:tc>
          <w:tcPr>
            <w:tcW w:w="2008" w:type="dxa"/>
            <w:shd w:val="clear" w:color="auto" w:fill="DE1B1B"/>
            <w:vAlign w:val="center"/>
          </w:tcPr>
          <w:p w14:paraId="2FDA8D11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Extreme</w:t>
            </w:r>
          </w:p>
        </w:tc>
      </w:tr>
      <w:tr w:rsidR="0094257F" w:rsidRPr="005D02B3" w14:paraId="42B6CA51" w14:textId="77777777" w:rsidTr="00DA34E4">
        <w:trPr>
          <w:trHeight w:val="195"/>
          <w:jc w:val="center"/>
        </w:trPr>
        <w:tc>
          <w:tcPr>
            <w:tcW w:w="1448" w:type="dxa"/>
            <w:vMerge/>
            <w:shd w:val="clear" w:color="auto" w:fill="094183"/>
          </w:tcPr>
          <w:p w14:paraId="54761C6C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522D4628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Possible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2DE94E17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6A658EDC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Medium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55268B33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Medium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42B71857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2008" w:type="dxa"/>
            <w:shd w:val="clear" w:color="auto" w:fill="DE1B1B"/>
            <w:vAlign w:val="center"/>
          </w:tcPr>
          <w:p w14:paraId="052DA244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Extreme</w:t>
            </w:r>
          </w:p>
        </w:tc>
      </w:tr>
      <w:tr w:rsidR="0094257F" w:rsidRPr="005D02B3" w14:paraId="64E34766" w14:textId="77777777" w:rsidTr="00DA34E4">
        <w:trPr>
          <w:trHeight w:val="195"/>
          <w:jc w:val="center"/>
        </w:trPr>
        <w:tc>
          <w:tcPr>
            <w:tcW w:w="1448" w:type="dxa"/>
            <w:vMerge/>
            <w:shd w:val="clear" w:color="auto" w:fill="094183"/>
          </w:tcPr>
          <w:p w14:paraId="797C676E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3498D748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Unlikely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6687A36B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7C953DE6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04748E54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Medium</w:t>
            </w:r>
          </w:p>
        </w:tc>
        <w:tc>
          <w:tcPr>
            <w:tcW w:w="1997" w:type="dxa"/>
            <w:shd w:val="clear" w:color="auto" w:fill="FF8C00"/>
            <w:vAlign w:val="center"/>
          </w:tcPr>
          <w:p w14:paraId="0684E40B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High</w:t>
            </w:r>
          </w:p>
        </w:tc>
        <w:tc>
          <w:tcPr>
            <w:tcW w:w="2008" w:type="dxa"/>
            <w:shd w:val="clear" w:color="auto" w:fill="FF8C00"/>
            <w:vAlign w:val="center"/>
          </w:tcPr>
          <w:p w14:paraId="332D1DF6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High</w:t>
            </w:r>
          </w:p>
        </w:tc>
      </w:tr>
      <w:tr w:rsidR="0094257F" w:rsidRPr="005D02B3" w14:paraId="4B3EC58D" w14:textId="77777777" w:rsidTr="00DA34E4">
        <w:trPr>
          <w:trHeight w:val="195"/>
          <w:jc w:val="center"/>
        </w:trPr>
        <w:tc>
          <w:tcPr>
            <w:tcW w:w="1448" w:type="dxa"/>
            <w:vMerge/>
            <w:shd w:val="clear" w:color="auto" w:fill="094183"/>
          </w:tcPr>
          <w:p w14:paraId="7E36F682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B8CCE4" w:themeFill="accent1" w:themeFillTint="66"/>
            <w:vAlign w:val="center"/>
          </w:tcPr>
          <w:p w14:paraId="1D9BCCFE" w14:textId="77777777" w:rsidR="0094257F" w:rsidRPr="005D02B3" w:rsidRDefault="0094257F" w:rsidP="00DA34E4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D02B3">
              <w:rPr>
                <w:rFonts w:asciiTheme="minorHAnsi" w:hAnsiTheme="minorHAnsi"/>
                <w:b/>
                <w:sz w:val="20"/>
                <w:szCs w:val="20"/>
              </w:rPr>
              <w:t>Rare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7D13F82C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0224B044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  <w:tc>
          <w:tcPr>
            <w:tcW w:w="1997" w:type="dxa"/>
            <w:shd w:val="clear" w:color="auto" w:fill="12F729"/>
            <w:vAlign w:val="center"/>
          </w:tcPr>
          <w:p w14:paraId="548AD2FB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  <w:tc>
          <w:tcPr>
            <w:tcW w:w="1997" w:type="dxa"/>
            <w:shd w:val="clear" w:color="auto" w:fill="FFFB00"/>
            <w:vAlign w:val="center"/>
          </w:tcPr>
          <w:p w14:paraId="6CCCBC74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Medium</w:t>
            </w:r>
          </w:p>
        </w:tc>
        <w:tc>
          <w:tcPr>
            <w:tcW w:w="2008" w:type="dxa"/>
            <w:shd w:val="clear" w:color="auto" w:fill="FF8C00"/>
            <w:vAlign w:val="center"/>
          </w:tcPr>
          <w:p w14:paraId="056693BF" w14:textId="77777777" w:rsidR="0094257F" w:rsidRPr="005D02B3" w:rsidRDefault="0094257F" w:rsidP="00DA34E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D02B3">
              <w:rPr>
                <w:rFonts w:asciiTheme="minorHAnsi" w:hAnsiTheme="minorHAnsi"/>
                <w:sz w:val="20"/>
                <w:szCs w:val="20"/>
              </w:rPr>
              <w:t>High</w:t>
            </w:r>
          </w:p>
        </w:tc>
      </w:tr>
    </w:tbl>
    <w:p w14:paraId="422D90C8" w14:textId="77777777" w:rsidR="0094257F" w:rsidRPr="00246025" w:rsidRDefault="0094257F" w:rsidP="00D9459E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single" w:sz="4" w:space="0" w:color="003469"/>
          <w:left w:val="single" w:sz="4" w:space="0" w:color="003469"/>
          <w:bottom w:val="single" w:sz="4" w:space="0" w:color="003469"/>
          <w:right w:val="single" w:sz="4" w:space="0" w:color="003469"/>
          <w:insideH w:val="single" w:sz="4" w:space="0" w:color="003469"/>
          <w:insideV w:val="single" w:sz="4" w:space="0" w:color="003469"/>
        </w:tblBorders>
        <w:tblLook w:val="04A0" w:firstRow="1" w:lastRow="0" w:firstColumn="1" w:lastColumn="0" w:noHBand="0" w:noVBand="1"/>
      </w:tblPr>
      <w:tblGrid>
        <w:gridCol w:w="7557"/>
        <w:gridCol w:w="283"/>
        <w:gridCol w:w="7379"/>
      </w:tblGrid>
      <w:tr w:rsidR="00D9459E" w:rsidRPr="00246025" w14:paraId="26731802" w14:textId="77777777" w:rsidTr="008E4DF0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shd w:val="clear" w:color="auto" w:fill="094183"/>
          </w:tcPr>
          <w:p w14:paraId="69182B56" w14:textId="77777777" w:rsidR="00D9459E" w:rsidRPr="00246025" w:rsidRDefault="00D9459E" w:rsidP="008E4DF0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Likelihood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5F43648C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shd w:val="clear" w:color="auto" w:fill="094183"/>
          </w:tcPr>
          <w:p w14:paraId="377534B0" w14:textId="77777777" w:rsidR="00D9459E" w:rsidRPr="00246025" w:rsidRDefault="00D9459E" w:rsidP="008E4DF0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Consequence</w:t>
            </w:r>
          </w:p>
        </w:tc>
      </w:tr>
      <w:tr w:rsidR="00D9459E" w:rsidRPr="00246025" w14:paraId="1B49E7D4" w14:textId="77777777" w:rsidTr="008E4DF0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286CD6ED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Almost certain – will occur in most circumstances when the activity is undertaken (greater than 90%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727DFF89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66C128DF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Insignificant –First aid treatment, minor injury, no time off work</w:t>
            </w:r>
          </w:p>
        </w:tc>
      </w:tr>
      <w:tr w:rsidR="00D9459E" w:rsidRPr="00246025" w14:paraId="6371FF62" w14:textId="77777777" w:rsidTr="008E4DF0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7D4F6A4E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Likely - will probably occur in most circumstances when the activity is undertaken (51 to 90%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6AAE3EAD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39A754EE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Minor – Single occurrence of medical treatment, minor injury, no time off work</w:t>
            </w:r>
          </w:p>
        </w:tc>
      </w:tr>
      <w:tr w:rsidR="00D9459E" w:rsidRPr="00246025" w14:paraId="051FF3A8" w14:textId="77777777" w:rsidTr="008E4DF0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275F3309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Possible – might occur when the activity is undertaken (21 to 50%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0A35B158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48E144FA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Moderate – Multiple medical treatments, non-permanent injury, less than 10 days off work</w:t>
            </w:r>
          </w:p>
        </w:tc>
      </w:tr>
      <w:tr w:rsidR="00D9459E" w:rsidRPr="00246025" w14:paraId="125922FD" w14:textId="77777777" w:rsidTr="008E4DF0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35D3166D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Unlikely – could happen at some time when the activity is undertaken (1 to 20%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7E101562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4A113CDF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Major – Extensive injuries requiring medical treatment (</w:t>
            </w:r>
            <w:r w:rsidR="00BC4BD4" w:rsidRPr="00246025">
              <w:rPr>
                <w:rFonts w:asciiTheme="minorHAnsi" w:hAnsiTheme="minorHAnsi"/>
                <w:sz w:val="20"/>
                <w:szCs w:val="20"/>
              </w:rPr>
              <w:t>e.g.,</w:t>
            </w:r>
            <w:r w:rsidRPr="00246025">
              <w:rPr>
                <w:rFonts w:asciiTheme="minorHAnsi" w:hAnsiTheme="minorHAnsi"/>
                <w:sz w:val="20"/>
                <w:szCs w:val="20"/>
              </w:rPr>
              <w:t xml:space="preserve"> surgery), serious or permanent injury/illness, greater than 10 days off work</w:t>
            </w:r>
          </w:p>
        </w:tc>
      </w:tr>
      <w:tr w:rsidR="00D9459E" w:rsidRPr="00246025" w14:paraId="2D1E6979" w14:textId="77777777" w:rsidTr="008E4DF0">
        <w:trPr>
          <w:jc w:val="center"/>
        </w:trPr>
        <w:tc>
          <w:tcPr>
            <w:tcW w:w="7557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009FED93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Rare – may happen only in exceptional circumstances when the activity is undertaken (less than 1% chance of occurring)</w:t>
            </w:r>
          </w:p>
        </w:tc>
        <w:tc>
          <w:tcPr>
            <w:tcW w:w="283" w:type="dxa"/>
            <w:tcBorders>
              <w:top w:val="nil"/>
              <w:left w:val="single" w:sz="4" w:space="0" w:color="094183"/>
              <w:bottom w:val="nil"/>
              <w:right w:val="single" w:sz="4" w:space="0" w:color="094183"/>
            </w:tcBorders>
            <w:vAlign w:val="center"/>
          </w:tcPr>
          <w:p w14:paraId="1269D395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79" w:type="dxa"/>
            <w:tcBorders>
              <w:top w:val="single" w:sz="4" w:space="0" w:color="094183"/>
              <w:left w:val="single" w:sz="4" w:space="0" w:color="094183"/>
              <w:bottom w:val="single" w:sz="4" w:space="0" w:color="094183"/>
              <w:right w:val="single" w:sz="4" w:space="0" w:color="094183"/>
            </w:tcBorders>
            <w:vAlign w:val="center"/>
          </w:tcPr>
          <w:p w14:paraId="00E6B0EF" w14:textId="77777777" w:rsidR="00D9459E" w:rsidRPr="00246025" w:rsidRDefault="00D9459E" w:rsidP="008E4DF0">
            <w:pPr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Severe – Severe injury/illness requiring life support, actual or potential fatality, greater than 250 days off work</w:t>
            </w:r>
          </w:p>
        </w:tc>
      </w:tr>
    </w:tbl>
    <w:p w14:paraId="02C12256" w14:textId="77777777" w:rsidR="00D9459E" w:rsidRPr="00246025" w:rsidRDefault="00D9459E" w:rsidP="00D9459E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single" w:sz="4" w:space="0" w:color="094183"/>
          <w:left w:val="single" w:sz="4" w:space="0" w:color="094183"/>
          <w:bottom w:val="single" w:sz="4" w:space="0" w:color="094183"/>
          <w:right w:val="single" w:sz="4" w:space="0" w:color="094183"/>
          <w:insideH w:val="single" w:sz="4" w:space="0" w:color="094183"/>
          <w:insideV w:val="single" w:sz="4" w:space="0" w:color="094183"/>
        </w:tblBorders>
        <w:tblLook w:val="04A0" w:firstRow="1" w:lastRow="0" w:firstColumn="1" w:lastColumn="0" w:noHBand="0" w:noVBand="1"/>
      </w:tblPr>
      <w:tblGrid>
        <w:gridCol w:w="1461"/>
        <w:gridCol w:w="4656"/>
        <w:gridCol w:w="5692"/>
        <w:gridCol w:w="3410"/>
      </w:tblGrid>
      <w:tr w:rsidR="00D9459E" w:rsidRPr="00246025" w14:paraId="5F3E9FF4" w14:textId="77777777" w:rsidTr="008E4DF0">
        <w:trPr>
          <w:trHeight w:val="296"/>
          <w:jc w:val="center"/>
        </w:trPr>
        <w:tc>
          <w:tcPr>
            <w:tcW w:w="15219" w:type="dxa"/>
            <w:gridSpan w:val="4"/>
            <w:shd w:val="clear" w:color="auto" w:fill="094183"/>
            <w:vAlign w:val="center"/>
          </w:tcPr>
          <w:p w14:paraId="464EFCA2" w14:textId="77777777" w:rsidR="00D9459E" w:rsidRPr="00246025" w:rsidRDefault="00D9459E" w:rsidP="008E4DF0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Risk Rating Priority for Action</w:t>
            </w:r>
          </w:p>
        </w:tc>
      </w:tr>
      <w:tr w:rsidR="00D9459E" w:rsidRPr="00246025" w14:paraId="43393502" w14:textId="77777777" w:rsidTr="008E4DF0">
        <w:trPr>
          <w:trHeight w:val="260"/>
          <w:jc w:val="center"/>
        </w:trPr>
        <w:tc>
          <w:tcPr>
            <w:tcW w:w="1461" w:type="dxa"/>
            <w:shd w:val="clear" w:color="auto" w:fill="094183"/>
          </w:tcPr>
          <w:p w14:paraId="008B40F7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56" w:type="dxa"/>
            <w:shd w:val="clear" w:color="auto" w:fill="B8CCE4" w:themeFill="accent1" w:themeFillTint="66"/>
            <w:vAlign w:val="center"/>
          </w:tcPr>
          <w:p w14:paraId="7947F7BA" w14:textId="77777777" w:rsidR="00D9459E" w:rsidRPr="00246025" w:rsidRDefault="00D9459E" w:rsidP="008E4DF0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Risk acceptance guide</w:t>
            </w:r>
          </w:p>
        </w:tc>
        <w:tc>
          <w:tcPr>
            <w:tcW w:w="5692" w:type="dxa"/>
            <w:shd w:val="clear" w:color="auto" w:fill="B8CCE4" w:themeFill="accent1" w:themeFillTint="66"/>
            <w:vAlign w:val="center"/>
          </w:tcPr>
          <w:p w14:paraId="58F79D05" w14:textId="77777777" w:rsidR="00D9459E" w:rsidRPr="00246025" w:rsidRDefault="00D9459E" w:rsidP="008E4DF0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Action</w:t>
            </w:r>
          </w:p>
        </w:tc>
        <w:tc>
          <w:tcPr>
            <w:tcW w:w="3410" w:type="dxa"/>
            <w:shd w:val="clear" w:color="auto" w:fill="B8CCE4" w:themeFill="accent1" w:themeFillTint="66"/>
            <w:vAlign w:val="center"/>
          </w:tcPr>
          <w:p w14:paraId="2E4FB756" w14:textId="77777777" w:rsidR="00D9459E" w:rsidRPr="00246025" w:rsidRDefault="00D9459E" w:rsidP="008E4DF0">
            <w:pPr>
              <w:spacing w:before="40" w:after="4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Recommended action time frame</w:t>
            </w:r>
          </w:p>
        </w:tc>
      </w:tr>
      <w:tr w:rsidR="00D9459E" w:rsidRPr="00246025" w14:paraId="1F13BCCB" w14:textId="77777777" w:rsidTr="008E4DF0">
        <w:trPr>
          <w:trHeight w:val="370"/>
          <w:jc w:val="center"/>
        </w:trPr>
        <w:tc>
          <w:tcPr>
            <w:tcW w:w="1461" w:type="dxa"/>
            <w:shd w:val="clear" w:color="auto" w:fill="094183"/>
            <w:vAlign w:val="center"/>
          </w:tcPr>
          <w:p w14:paraId="04B3749B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Extreme</w:t>
            </w:r>
          </w:p>
        </w:tc>
        <w:tc>
          <w:tcPr>
            <w:tcW w:w="4656" w:type="dxa"/>
            <w:vAlign w:val="center"/>
          </w:tcPr>
          <w:p w14:paraId="738D20D8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Not acceptable</w:t>
            </w:r>
          </w:p>
        </w:tc>
        <w:tc>
          <w:tcPr>
            <w:tcW w:w="5692" w:type="dxa"/>
            <w:vAlign w:val="center"/>
          </w:tcPr>
          <w:p w14:paraId="0831E3B3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Cease or isolate source of risk</w:t>
            </w:r>
          </w:p>
          <w:p w14:paraId="7CF90CC9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Implement further risk controls</w:t>
            </w:r>
          </w:p>
          <w:p w14:paraId="796C7526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 xml:space="preserve">Monitor, </w:t>
            </w:r>
            <w:r w:rsidR="00BC4BD4" w:rsidRPr="00246025">
              <w:rPr>
                <w:rFonts w:asciiTheme="minorHAnsi" w:hAnsiTheme="minorHAnsi"/>
                <w:sz w:val="20"/>
                <w:szCs w:val="20"/>
              </w:rPr>
              <w:t>review,</w:t>
            </w:r>
            <w:r w:rsidRPr="00246025">
              <w:rPr>
                <w:rFonts w:asciiTheme="minorHAnsi" w:hAnsiTheme="minorHAnsi"/>
                <w:sz w:val="20"/>
                <w:szCs w:val="20"/>
              </w:rPr>
              <w:t xml:space="preserve"> and document controls</w:t>
            </w:r>
          </w:p>
        </w:tc>
        <w:tc>
          <w:tcPr>
            <w:tcW w:w="3410" w:type="dxa"/>
            <w:vAlign w:val="center"/>
          </w:tcPr>
          <w:p w14:paraId="50D73601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Immediate</w:t>
            </w:r>
          </w:p>
          <w:p w14:paraId="6B3FA04C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Up to 1 month</w:t>
            </w:r>
          </w:p>
          <w:p w14:paraId="02F57EF2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Ongoing</w:t>
            </w:r>
          </w:p>
        </w:tc>
      </w:tr>
      <w:tr w:rsidR="00D9459E" w:rsidRPr="00246025" w14:paraId="2E256781" w14:textId="77777777" w:rsidTr="008E4DF0">
        <w:trPr>
          <w:trHeight w:val="370"/>
          <w:jc w:val="center"/>
        </w:trPr>
        <w:tc>
          <w:tcPr>
            <w:tcW w:w="1461" w:type="dxa"/>
            <w:shd w:val="clear" w:color="auto" w:fill="094183"/>
            <w:vAlign w:val="center"/>
          </w:tcPr>
          <w:p w14:paraId="533E7809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High</w:t>
            </w:r>
          </w:p>
        </w:tc>
        <w:tc>
          <w:tcPr>
            <w:tcW w:w="4656" w:type="dxa"/>
            <w:vAlign w:val="center"/>
          </w:tcPr>
          <w:p w14:paraId="1E8FDC45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Generally (in most circumstances) not acceptable</w:t>
            </w:r>
          </w:p>
        </w:tc>
        <w:tc>
          <w:tcPr>
            <w:tcW w:w="5692" w:type="dxa"/>
            <w:vAlign w:val="center"/>
          </w:tcPr>
          <w:p w14:paraId="1002053B" w14:textId="77777777" w:rsidR="00D9459E" w:rsidRPr="00246025" w:rsidRDefault="00D9459E" w:rsidP="008E4DF0">
            <w:pPr>
              <w:tabs>
                <w:tab w:val="center" w:pos="223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Implement risk controls if reasonably practicable</w:t>
            </w:r>
          </w:p>
          <w:p w14:paraId="388F6AD2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 xml:space="preserve">Monitor, </w:t>
            </w:r>
            <w:r w:rsidR="00BC4BD4" w:rsidRPr="00246025">
              <w:rPr>
                <w:rFonts w:asciiTheme="minorHAnsi" w:hAnsiTheme="minorHAnsi"/>
                <w:sz w:val="20"/>
                <w:szCs w:val="20"/>
              </w:rPr>
              <w:t>review,</w:t>
            </w:r>
            <w:r w:rsidRPr="00246025">
              <w:rPr>
                <w:rFonts w:asciiTheme="minorHAnsi" w:hAnsiTheme="minorHAnsi"/>
                <w:sz w:val="20"/>
                <w:szCs w:val="20"/>
              </w:rPr>
              <w:t xml:space="preserve"> and document controls</w:t>
            </w:r>
          </w:p>
        </w:tc>
        <w:tc>
          <w:tcPr>
            <w:tcW w:w="3410" w:type="dxa"/>
            <w:vAlign w:val="center"/>
          </w:tcPr>
          <w:p w14:paraId="7101D194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1 to 3 months</w:t>
            </w:r>
          </w:p>
          <w:p w14:paraId="6DD20C0E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Ongoing</w:t>
            </w:r>
          </w:p>
        </w:tc>
      </w:tr>
      <w:tr w:rsidR="00D9459E" w:rsidRPr="00246025" w14:paraId="4646C784" w14:textId="77777777" w:rsidTr="008E4DF0">
        <w:trPr>
          <w:trHeight w:val="370"/>
          <w:jc w:val="center"/>
        </w:trPr>
        <w:tc>
          <w:tcPr>
            <w:tcW w:w="1461" w:type="dxa"/>
            <w:shd w:val="clear" w:color="auto" w:fill="094183"/>
            <w:vAlign w:val="center"/>
          </w:tcPr>
          <w:p w14:paraId="6C00816C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Medium</w:t>
            </w:r>
          </w:p>
        </w:tc>
        <w:tc>
          <w:tcPr>
            <w:tcW w:w="4656" w:type="dxa"/>
            <w:vAlign w:val="center"/>
          </w:tcPr>
          <w:p w14:paraId="6A7209F6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Generally (in most circumstances) acceptable</w:t>
            </w:r>
          </w:p>
        </w:tc>
        <w:tc>
          <w:tcPr>
            <w:tcW w:w="5692" w:type="dxa"/>
            <w:vAlign w:val="center"/>
          </w:tcPr>
          <w:p w14:paraId="33F51AC7" w14:textId="77777777" w:rsidR="00D9459E" w:rsidRPr="00246025" w:rsidRDefault="00D9459E" w:rsidP="008E4DF0">
            <w:pPr>
              <w:tabs>
                <w:tab w:val="center" w:pos="223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Implement risk controls if reasonably practicable</w:t>
            </w:r>
          </w:p>
          <w:p w14:paraId="5D111A29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 xml:space="preserve">Monitor, </w:t>
            </w:r>
            <w:r w:rsidR="00BC4BD4" w:rsidRPr="00246025">
              <w:rPr>
                <w:rFonts w:asciiTheme="minorHAnsi" w:hAnsiTheme="minorHAnsi"/>
                <w:sz w:val="20"/>
                <w:szCs w:val="20"/>
              </w:rPr>
              <w:t>review,</w:t>
            </w:r>
            <w:r w:rsidRPr="00246025">
              <w:rPr>
                <w:rFonts w:asciiTheme="minorHAnsi" w:hAnsiTheme="minorHAnsi"/>
                <w:sz w:val="20"/>
                <w:szCs w:val="20"/>
              </w:rPr>
              <w:t xml:space="preserve"> and document controls</w:t>
            </w:r>
          </w:p>
        </w:tc>
        <w:tc>
          <w:tcPr>
            <w:tcW w:w="3410" w:type="dxa"/>
            <w:vAlign w:val="center"/>
          </w:tcPr>
          <w:p w14:paraId="742576E0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3 to 6 months</w:t>
            </w:r>
          </w:p>
          <w:p w14:paraId="5C4E635D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Ongoing</w:t>
            </w:r>
          </w:p>
        </w:tc>
      </w:tr>
      <w:tr w:rsidR="00D9459E" w:rsidRPr="00246025" w14:paraId="73D1D498" w14:textId="77777777" w:rsidTr="008E4DF0">
        <w:trPr>
          <w:trHeight w:val="386"/>
          <w:jc w:val="center"/>
        </w:trPr>
        <w:tc>
          <w:tcPr>
            <w:tcW w:w="1461" w:type="dxa"/>
            <w:shd w:val="clear" w:color="auto" w:fill="094183"/>
            <w:vAlign w:val="center"/>
          </w:tcPr>
          <w:p w14:paraId="2460FFE7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6025">
              <w:rPr>
                <w:rFonts w:asciiTheme="minorHAnsi" w:hAnsiTheme="minorHAnsi"/>
                <w:b/>
                <w:sz w:val="20"/>
                <w:szCs w:val="20"/>
              </w:rPr>
              <w:t>Low</w:t>
            </w:r>
          </w:p>
        </w:tc>
        <w:tc>
          <w:tcPr>
            <w:tcW w:w="4656" w:type="dxa"/>
            <w:vAlign w:val="center"/>
          </w:tcPr>
          <w:p w14:paraId="3845F871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Acceptable</w:t>
            </w:r>
          </w:p>
        </w:tc>
        <w:tc>
          <w:tcPr>
            <w:tcW w:w="5692" w:type="dxa"/>
            <w:vAlign w:val="center"/>
          </w:tcPr>
          <w:p w14:paraId="6F58D161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Monitor and review</w:t>
            </w:r>
          </w:p>
        </w:tc>
        <w:tc>
          <w:tcPr>
            <w:tcW w:w="3410" w:type="dxa"/>
            <w:vAlign w:val="center"/>
          </w:tcPr>
          <w:p w14:paraId="3D655745" w14:textId="77777777" w:rsidR="00D9459E" w:rsidRPr="00246025" w:rsidRDefault="00D9459E" w:rsidP="008E4D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6025">
              <w:rPr>
                <w:rFonts w:asciiTheme="minorHAnsi" w:hAnsiTheme="minorHAnsi"/>
                <w:sz w:val="20"/>
                <w:szCs w:val="20"/>
              </w:rPr>
              <w:t>Ongoing</w:t>
            </w:r>
          </w:p>
        </w:tc>
      </w:tr>
    </w:tbl>
    <w:p w14:paraId="53D5C5F3" w14:textId="77777777" w:rsidR="00D9459E" w:rsidRPr="00246025" w:rsidRDefault="00D9459E" w:rsidP="00D9459E">
      <w:pPr>
        <w:rPr>
          <w:rFonts w:asciiTheme="minorHAnsi" w:hAnsiTheme="minorHAnsi"/>
          <w:sz w:val="20"/>
          <w:szCs w:val="20"/>
        </w:rPr>
      </w:pPr>
    </w:p>
    <w:p w14:paraId="4B17E97F" w14:textId="77777777" w:rsidR="00D9459E" w:rsidRPr="00F76BCE" w:rsidRDefault="00D9459E" w:rsidP="00630567">
      <w:pPr>
        <w:rPr>
          <w:rFonts w:asciiTheme="minorHAnsi" w:hAnsiTheme="minorHAnsi"/>
          <w:sz w:val="20"/>
          <w:szCs w:val="20"/>
        </w:rPr>
      </w:pPr>
    </w:p>
    <w:p w14:paraId="6F658E64" w14:textId="77777777" w:rsidR="00630567" w:rsidRDefault="00630567" w:rsidP="00A91C56">
      <w:pPr>
        <w:widowControl/>
        <w:autoSpaceDE/>
        <w:autoSpaceDN/>
        <w:adjustRightInd/>
        <w:rPr>
          <w:rFonts w:asciiTheme="minorHAnsi" w:hAnsiTheme="minorHAnsi"/>
          <w:sz w:val="20"/>
          <w:szCs w:val="20"/>
        </w:rPr>
      </w:pPr>
    </w:p>
    <w:p w14:paraId="261489B1" w14:textId="77777777" w:rsidR="00630567" w:rsidRPr="00D83B35" w:rsidRDefault="00630567" w:rsidP="00A91C56">
      <w:pPr>
        <w:widowControl/>
        <w:autoSpaceDE/>
        <w:autoSpaceDN/>
        <w:adjustRightInd/>
        <w:rPr>
          <w:rFonts w:ascii="Calibri" w:hAnsi="Calibri"/>
          <w:color w:val="000000"/>
        </w:rPr>
        <w:sectPr w:rsidR="00630567" w:rsidRPr="00D83B35" w:rsidSect="00A91C56">
          <w:footerReference w:type="default" r:id="rId19"/>
          <w:pgSz w:w="16840" w:h="11907" w:orient="landscape"/>
          <w:pgMar w:top="397" w:right="397" w:bottom="397" w:left="454" w:header="567" w:footer="397" w:gutter="0"/>
          <w:cols w:space="720"/>
        </w:sectPr>
      </w:pPr>
    </w:p>
    <w:p w14:paraId="7CF30C69" w14:textId="77777777" w:rsidR="00A91C56" w:rsidRPr="0080192E" w:rsidRDefault="00A91C56" w:rsidP="00562559">
      <w:pPr>
        <w:rPr>
          <w:rFonts w:ascii="Calibri" w:hAnsi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9"/>
        <w:gridCol w:w="4950"/>
      </w:tblGrid>
      <w:tr w:rsidR="00363B5F" w:rsidRPr="0080192E" w14:paraId="363FCA39" w14:textId="77777777" w:rsidTr="51EAC283">
        <w:tc>
          <w:tcPr>
            <w:tcW w:w="16205" w:type="dxa"/>
            <w:gridSpan w:val="2"/>
            <w:shd w:val="clear" w:color="auto" w:fill="094183"/>
          </w:tcPr>
          <w:p w14:paraId="1330126E" w14:textId="77777777" w:rsidR="00363B5F" w:rsidRPr="0080192E" w:rsidRDefault="008C3D5D" w:rsidP="00562559">
            <w:pPr>
              <w:pStyle w:val="tableheadinglevel1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br w:type="page"/>
            </w:r>
            <w:r w:rsidR="009D60DC" w:rsidRPr="0080192E">
              <w:rPr>
                <w:rFonts w:ascii="Calibri" w:hAnsi="Calibri"/>
                <w:sz w:val="18"/>
              </w:rPr>
              <w:t>STEP 3</w:t>
            </w:r>
            <w:r w:rsidR="00363B5F" w:rsidRPr="0080192E">
              <w:rPr>
                <w:rFonts w:ascii="Calibri" w:hAnsi="Calibri"/>
                <w:sz w:val="18"/>
              </w:rPr>
              <w:t xml:space="preserve"> – </w:t>
            </w:r>
            <w:r w:rsidR="009D60DC" w:rsidRPr="0080192E">
              <w:rPr>
                <w:rFonts w:ascii="Calibri" w:hAnsi="Calibri"/>
                <w:sz w:val="18"/>
              </w:rPr>
              <w:t>Identify hazards and associated risk Scores and controls</w:t>
            </w:r>
          </w:p>
        </w:tc>
      </w:tr>
      <w:tr w:rsidR="004048EC" w:rsidRPr="0080192E" w14:paraId="35AABD91" w14:textId="77777777" w:rsidTr="51EAC283">
        <w:trPr>
          <w:trHeight w:val="2656"/>
        </w:trPr>
        <w:tc>
          <w:tcPr>
            <w:tcW w:w="11186" w:type="dxa"/>
          </w:tcPr>
          <w:p w14:paraId="483DB264" w14:textId="77777777" w:rsidR="004048EC" w:rsidRPr="00D83B35" w:rsidRDefault="004048EC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For each of the following prompts:</w:t>
            </w:r>
          </w:p>
          <w:p w14:paraId="01F17D53" w14:textId="77777777" w:rsidR="004048EC" w:rsidRPr="00D83B35" w:rsidRDefault="004048EC" w:rsidP="004048EC">
            <w:pPr>
              <w:pStyle w:val="tabletex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b/>
                <w:color w:val="000000"/>
                <w:sz w:val="18"/>
              </w:rPr>
              <w:t>Review the prompts/examples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 for each hazard </w:t>
            </w:r>
            <w:r>
              <w:rPr>
                <w:rFonts w:ascii="Calibri" w:hAnsi="Calibri"/>
                <w:color w:val="000000"/>
                <w:sz w:val="18"/>
              </w:rPr>
              <w:t>category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 that may potentially exist for the activity/</w:t>
            </w:r>
            <w:r w:rsidR="00EB6663" w:rsidRPr="00D83B35">
              <w:rPr>
                <w:rFonts w:ascii="Calibri" w:hAnsi="Calibri"/>
                <w:color w:val="000000"/>
                <w:sz w:val="18"/>
              </w:rPr>
              <w:t>task.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 </w:t>
            </w:r>
          </w:p>
          <w:p w14:paraId="28618836" w14:textId="77777777" w:rsidR="004048EC" w:rsidRPr="00D83B35" w:rsidRDefault="004048EC" w:rsidP="004048EC">
            <w:pPr>
              <w:pStyle w:val="tabletex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Determine and record a</w:t>
            </w:r>
            <w:r w:rsidR="002F19E0">
              <w:rPr>
                <w:rFonts w:ascii="Calibri" w:hAnsi="Calibri"/>
                <w:color w:val="000000"/>
                <w:sz w:val="18"/>
              </w:rPr>
              <w:t>n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 </w:t>
            </w:r>
            <w:r w:rsidR="002F19E0">
              <w:rPr>
                <w:rFonts w:ascii="Calibri" w:hAnsi="Calibri"/>
                <w:b/>
                <w:color w:val="000000"/>
                <w:sz w:val="18"/>
              </w:rPr>
              <w:t>inherent</w:t>
            </w:r>
            <w:r w:rsidRPr="00D83B35">
              <w:rPr>
                <w:rFonts w:ascii="Calibri" w:hAnsi="Calibri"/>
                <w:b/>
                <w:color w:val="000000"/>
                <w:sz w:val="18"/>
              </w:rPr>
              <w:t xml:space="preserve"> risk score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 by </w:t>
            </w:r>
            <w:r w:rsidR="00630567">
              <w:rPr>
                <w:rFonts w:ascii="Calibri" w:hAnsi="Calibri"/>
                <w:color w:val="000000"/>
                <w:sz w:val="18"/>
              </w:rPr>
              <w:t xml:space="preserve">using the risk </w:t>
            </w:r>
            <w:r w:rsidR="00EB6663">
              <w:rPr>
                <w:rFonts w:ascii="Calibri" w:hAnsi="Calibri"/>
                <w:color w:val="000000"/>
                <w:sz w:val="18"/>
              </w:rPr>
              <w:t>matrix</w:t>
            </w:r>
            <w:r w:rsidR="00EB6663" w:rsidRPr="00D83B35">
              <w:rPr>
                <w:rFonts w:ascii="Calibri" w:hAnsi="Calibri"/>
                <w:color w:val="000000"/>
                <w:sz w:val="18"/>
              </w:rPr>
              <w:t>.</w:t>
            </w:r>
          </w:p>
          <w:p w14:paraId="40B335CB" w14:textId="77777777" w:rsidR="004048EC" w:rsidRPr="00D83B35" w:rsidRDefault="004048EC" w:rsidP="004048EC">
            <w:pPr>
              <w:pStyle w:val="tabletex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 xml:space="preserve">In the </w:t>
            </w:r>
            <w:r w:rsidRPr="00D83B35">
              <w:rPr>
                <w:rFonts w:ascii="Calibri" w:hAnsi="Calibri"/>
                <w:b/>
                <w:color w:val="000000"/>
                <w:sz w:val="18"/>
              </w:rPr>
              <w:t>comments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 box, describe when and where the hazard is </w:t>
            </w:r>
            <w:r w:rsidR="00EB6663" w:rsidRPr="00D83B35">
              <w:rPr>
                <w:rFonts w:ascii="Calibri" w:hAnsi="Calibri"/>
                <w:color w:val="000000"/>
                <w:sz w:val="18"/>
              </w:rPr>
              <w:t>present.</w:t>
            </w:r>
          </w:p>
          <w:p w14:paraId="362383BD" w14:textId="77777777" w:rsidR="004048EC" w:rsidRPr="00D83B35" w:rsidRDefault="004048EC" w:rsidP="004048EC">
            <w:pPr>
              <w:pStyle w:val="tabletex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 xml:space="preserve">Specify the risk </w:t>
            </w:r>
            <w:r w:rsidRPr="00D83B35">
              <w:rPr>
                <w:rFonts w:ascii="Calibri" w:hAnsi="Calibri"/>
                <w:b/>
                <w:color w:val="000000"/>
                <w:sz w:val="18"/>
              </w:rPr>
              <w:t>control type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, for each current or proposed risk </w:t>
            </w:r>
            <w:r w:rsidR="00EB6663" w:rsidRPr="00D83B35">
              <w:rPr>
                <w:rFonts w:ascii="Calibri" w:hAnsi="Calibri"/>
                <w:color w:val="000000"/>
                <w:sz w:val="18"/>
              </w:rPr>
              <w:t>control.</w:t>
            </w:r>
          </w:p>
          <w:p w14:paraId="0B81BF15" w14:textId="77777777" w:rsidR="004048EC" w:rsidRPr="00D83B35" w:rsidRDefault="004048EC" w:rsidP="004048EC">
            <w:pPr>
              <w:pStyle w:val="tabletex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 xml:space="preserve">Provide a </w:t>
            </w:r>
            <w:r w:rsidRPr="00D83B35">
              <w:rPr>
                <w:rFonts w:ascii="Calibri" w:hAnsi="Calibri"/>
                <w:b/>
                <w:color w:val="000000"/>
                <w:sz w:val="18"/>
              </w:rPr>
              <w:t>control description</w:t>
            </w:r>
            <w:r w:rsidRPr="00D83B35">
              <w:rPr>
                <w:rFonts w:ascii="Calibri" w:hAnsi="Calibri"/>
                <w:color w:val="000000"/>
                <w:sz w:val="18"/>
              </w:rPr>
              <w:t xml:space="preserve"> for each current or proposed risk </w:t>
            </w:r>
            <w:r w:rsidR="00EB6663" w:rsidRPr="00D83B35">
              <w:rPr>
                <w:rFonts w:ascii="Calibri" w:hAnsi="Calibri"/>
                <w:color w:val="000000"/>
                <w:sz w:val="18"/>
              </w:rPr>
              <w:t>control.</w:t>
            </w:r>
          </w:p>
          <w:p w14:paraId="0B8C3ECE" w14:textId="77777777" w:rsidR="004048EC" w:rsidRPr="00D83B35" w:rsidRDefault="004048EC" w:rsidP="5C2691AC">
            <w:pPr>
              <w:pStyle w:val="tabletex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000000"/>
                <w:sz w:val="18"/>
              </w:rPr>
            </w:pPr>
            <w:r w:rsidRPr="51EAC283">
              <w:rPr>
                <w:rFonts w:ascii="Calibri" w:hAnsi="Calibri"/>
                <w:color w:val="000000" w:themeColor="text1"/>
                <w:sz w:val="18"/>
              </w:rPr>
              <w:t xml:space="preserve">Where </w:t>
            </w:r>
            <w:r w:rsidRPr="51EAC283">
              <w:rPr>
                <w:rFonts w:ascii="Calibri" w:hAnsi="Calibri"/>
                <w:b/>
                <w:bCs/>
                <w:color w:val="000000" w:themeColor="text1"/>
                <w:sz w:val="18"/>
              </w:rPr>
              <w:t>proposed risk control(s)</w:t>
            </w:r>
            <w:r w:rsidRPr="51EAC283">
              <w:rPr>
                <w:rFonts w:ascii="Calibri" w:hAnsi="Calibri"/>
                <w:color w:val="000000" w:themeColor="text1"/>
                <w:sz w:val="18"/>
              </w:rPr>
              <w:t xml:space="preserve"> </w:t>
            </w:r>
            <w:r w:rsidR="00901619" w:rsidRPr="51EAC283">
              <w:rPr>
                <w:rFonts w:ascii="Calibri" w:hAnsi="Calibri"/>
                <w:color w:val="000000" w:themeColor="text1"/>
                <w:sz w:val="18"/>
              </w:rPr>
              <w:t>have been identified complete a</w:t>
            </w:r>
            <w:r w:rsidRPr="51EAC283">
              <w:rPr>
                <w:rFonts w:ascii="Calibri" w:hAnsi="Calibri"/>
                <w:color w:val="000000" w:themeColor="text1"/>
                <w:sz w:val="18"/>
              </w:rPr>
              <w:t xml:space="preserve"> </w:t>
            </w:r>
            <w:hyperlink r:id="rId20">
              <w:r w:rsidR="00630567" w:rsidRPr="51EAC283">
                <w:rPr>
                  <w:rStyle w:val="Hyperlink"/>
                  <w:rFonts w:ascii="Calibri" w:hAnsi="Calibri"/>
                  <w:sz w:val="18"/>
                </w:rPr>
                <w:t>Health &amp; Safety: Action plan</w:t>
              </w:r>
            </w:hyperlink>
            <w:r w:rsidR="00630567" w:rsidRPr="51EAC283">
              <w:rPr>
                <w:rFonts w:ascii="Calibri" w:hAnsi="Calibri"/>
                <w:sz w:val="18"/>
              </w:rPr>
              <w:t>;</w:t>
            </w:r>
          </w:p>
          <w:p w14:paraId="1E5224D4" w14:textId="77777777" w:rsidR="004048EC" w:rsidRPr="00D83B35" w:rsidRDefault="004048EC" w:rsidP="00630567">
            <w:pPr>
              <w:pStyle w:val="tabletex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color w:val="000000"/>
                <w:sz w:val="18"/>
              </w:rPr>
            </w:pPr>
            <w:r w:rsidRPr="00B71C88">
              <w:rPr>
                <w:rFonts w:ascii="Calibri" w:hAnsi="Calibri"/>
                <w:sz w:val="18"/>
              </w:rPr>
              <w:t xml:space="preserve">Determine the </w:t>
            </w:r>
            <w:r w:rsidRPr="00B71C88">
              <w:rPr>
                <w:rFonts w:ascii="Calibri" w:hAnsi="Calibri"/>
                <w:b/>
                <w:sz w:val="18"/>
              </w:rPr>
              <w:t>residual risk score</w:t>
            </w:r>
            <w:r w:rsidRPr="00B71C88">
              <w:rPr>
                <w:rFonts w:ascii="Calibri" w:hAnsi="Calibri"/>
                <w:sz w:val="18"/>
              </w:rPr>
              <w:t xml:space="preserve"> </w:t>
            </w:r>
            <w:r w:rsidR="00630567">
              <w:rPr>
                <w:rFonts w:ascii="Calibri" w:hAnsi="Calibri"/>
                <w:sz w:val="18"/>
              </w:rPr>
              <w:t>using the risk matrix</w:t>
            </w:r>
          </w:p>
        </w:tc>
        <w:tc>
          <w:tcPr>
            <w:tcW w:w="5019" w:type="dxa"/>
          </w:tcPr>
          <w:p w14:paraId="505B9123" w14:textId="77777777" w:rsidR="004048EC" w:rsidRPr="0080192E" w:rsidRDefault="004048EC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Hierarchy of Control (Control Type)</w:t>
            </w:r>
          </w:p>
          <w:p w14:paraId="63DBC76D" w14:textId="77777777" w:rsidR="004048EC" w:rsidRPr="0080192E" w:rsidRDefault="004048EC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El – Elimination</w:t>
            </w:r>
          </w:p>
          <w:p w14:paraId="017E8707" w14:textId="77777777" w:rsidR="004048EC" w:rsidRPr="0080192E" w:rsidRDefault="004048EC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S – Substitution</w:t>
            </w:r>
          </w:p>
          <w:p w14:paraId="6E0ED6A1" w14:textId="77777777" w:rsidR="004048EC" w:rsidRPr="0080192E" w:rsidRDefault="004048EC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En – Engineering</w:t>
            </w:r>
            <w:r w:rsidRPr="0080192E">
              <w:rPr>
                <w:rFonts w:ascii="Calibri" w:hAnsi="Calibri"/>
                <w:sz w:val="18"/>
              </w:rPr>
              <w:tab/>
              <w:t>Is – Isolation</w:t>
            </w:r>
            <w:r w:rsidRPr="0080192E">
              <w:rPr>
                <w:rFonts w:ascii="Calibri" w:hAnsi="Calibri"/>
                <w:sz w:val="18"/>
              </w:rPr>
              <w:tab/>
              <w:t>G – Guarding</w:t>
            </w:r>
          </w:p>
          <w:p w14:paraId="4A4CDC72" w14:textId="77777777" w:rsidR="004048EC" w:rsidRPr="0080192E" w:rsidRDefault="004048EC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" w:hAnsi="Calibri"/>
                <w:sz w:val="18"/>
              </w:rPr>
            </w:pPr>
            <w:proofErr w:type="spellStart"/>
            <w:r w:rsidRPr="0080192E">
              <w:rPr>
                <w:rFonts w:ascii="Calibri" w:hAnsi="Calibri"/>
                <w:sz w:val="18"/>
              </w:rPr>
              <w:t>Sh</w:t>
            </w:r>
            <w:proofErr w:type="spellEnd"/>
            <w:r w:rsidRPr="0080192E">
              <w:rPr>
                <w:rFonts w:ascii="Calibri" w:hAnsi="Calibri"/>
                <w:sz w:val="18"/>
              </w:rPr>
              <w:t xml:space="preserve"> – Shielding</w:t>
            </w:r>
          </w:p>
          <w:p w14:paraId="01B1CD78" w14:textId="77777777" w:rsidR="004048EC" w:rsidRPr="0080192E" w:rsidRDefault="004048EC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A – Administrative</w:t>
            </w:r>
            <w:r w:rsidRPr="0080192E">
              <w:rPr>
                <w:rFonts w:ascii="Calibri" w:hAnsi="Calibri"/>
                <w:sz w:val="18"/>
              </w:rPr>
              <w:tab/>
              <w:t>T – Training</w:t>
            </w:r>
            <w:r w:rsidRPr="0080192E">
              <w:rPr>
                <w:rFonts w:ascii="Calibri" w:hAnsi="Calibri"/>
                <w:sz w:val="18"/>
              </w:rPr>
              <w:tab/>
              <w:t>In – Inspection</w:t>
            </w:r>
          </w:p>
          <w:p w14:paraId="1D243615" w14:textId="77777777" w:rsidR="004048EC" w:rsidRPr="0080192E" w:rsidRDefault="004048EC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M – Monitoring</w:t>
            </w:r>
            <w:r w:rsidRPr="0080192E">
              <w:rPr>
                <w:rFonts w:ascii="Calibri" w:hAnsi="Calibri"/>
                <w:sz w:val="18"/>
              </w:rPr>
              <w:tab/>
              <w:t>H – Health Monitoring</w:t>
            </w:r>
          </w:p>
          <w:p w14:paraId="113B9408" w14:textId="77777777" w:rsidR="004048EC" w:rsidRPr="0080192E" w:rsidRDefault="004048EC" w:rsidP="00F00F59">
            <w:pPr>
              <w:pStyle w:val="tabletext"/>
              <w:tabs>
                <w:tab w:val="left" w:pos="1714"/>
                <w:tab w:val="left" w:pos="2989"/>
              </w:tabs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P – PPE</w:t>
            </w:r>
          </w:p>
        </w:tc>
      </w:tr>
    </w:tbl>
    <w:p w14:paraId="7237222A" w14:textId="77777777" w:rsidR="00363B5F" w:rsidRPr="0080192E" w:rsidRDefault="00363B5F" w:rsidP="00401D67">
      <w:pPr>
        <w:pStyle w:val="verysmallspacer"/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980"/>
        <w:gridCol w:w="4052"/>
        <w:gridCol w:w="980"/>
        <w:gridCol w:w="3634"/>
        <w:gridCol w:w="1058"/>
      </w:tblGrid>
      <w:tr w:rsidR="005F7DFD" w:rsidRPr="0080192E" w14:paraId="7C34F062" w14:textId="77777777" w:rsidTr="0080192E">
        <w:trPr>
          <w:trHeight w:val="278"/>
          <w:tblHeader/>
        </w:trPr>
        <w:tc>
          <w:tcPr>
            <w:tcW w:w="5353" w:type="dxa"/>
            <w:shd w:val="clear" w:color="auto" w:fill="B8CCE4"/>
          </w:tcPr>
          <w:p w14:paraId="482691D4" w14:textId="77777777" w:rsidR="005F7DFD" w:rsidRPr="0080192E" w:rsidRDefault="005F7DFD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C</w:t>
            </w:r>
            <w:r w:rsidR="00F00F59" w:rsidRPr="0080192E">
              <w:rPr>
                <w:rFonts w:ascii="Calibri" w:hAnsi="Calibri"/>
                <w:sz w:val="18"/>
              </w:rPr>
              <w:t>ategory</w:t>
            </w:r>
          </w:p>
        </w:tc>
        <w:tc>
          <w:tcPr>
            <w:tcW w:w="992" w:type="dxa"/>
            <w:shd w:val="clear" w:color="auto" w:fill="B8CCE4"/>
            <w:tcMar>
              <w:left w:w="85" w:type="dxa"/>
              <w:right w:w="85" w:type="dxa"/>
            </w:tcMar>
          </w:tcPr>
          <w:p w14:paraId="0AB55380" w14:textId="77777777" w:rsidR="005F7DFD" w:rsidRPr="0080192E" w:rsidRDefault="002F19E0" w:rsidP="006473DD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Inherent</w:t>
            </w:r>
            <w:r w:rsidR="00282CCA" w:rsidRPr="0080192E">
              <w:rPr>
                <w:rFonts w:ascii="Calibri" w:hAnsi="Calibri"/>
                <w:sz w:val="18"/>
              </w:rPr>
              <w:br/>
            </w:r>
            <w:r w:rsidR="005F7DFD" w:rsidRPr="0080192E">
              <w:rPr>
                <w:rFonts w:ascii="Calibri" w:hAnsi="Calibri"/>
                <w:sz w:val="18"/>
              </w:rPr>
              <w:t>Risk score</w:t>
            </w:r>
          </w:p>
        </w:tc>
        <w:tc>
          <w:tcPr>
            <w:tcW w:w="4111" w:type="dxa"/>
            <w:shd w:val="clear" w:color="auto" w:fill="B8CCE4"/>
          </w:tcPr>
          <w:p w14:paraId="69511509" w14:textId="77777777" w:rsidR="005F7DFD" w:rsidRPr="0080192E" w:rsidRDefault="005F7DFD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Comments (when and where hazard is present)</w:t>
            </w:r>
          </w:p>
        </w:tc>
        <w:tc>
          <w:tcPr>
            <w:tcW w:w="992" w:type="dxa"/>
            <w:shd w:val="clear" w:color="auto" w:fill="B8CCE4"/>
            <w:tcMar>
              <w:left w:w="85" w:type="dxa"/>
              <w:right w:w="85" w:type="dxa"/>
            </w:tcMar>
          </w:tcPr>
          <w:p w14:paraId="66A0FBAB" w14:textId="77777777" w:rsidR="005F7DFD" w:rsidRPr="0080192E" w:rsidRDefault="005F7DFD" w:rsidP="00277F11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Control type</w:t>
            </w:r>
          </w:p>
        </w:tc>
        <w:tc>
          <w:tcPr>
            <w:tcW w:w="3686" w:type="dxa"/>
            <w:shd w:val="clear" w:color="auto" w:fill="B8CCE4"/>
          </w:tcPr>
          <w:p w14:paraId="48E3C38F" w14:textId="77777777" w:rsidR="005F7DFD" w:rsidRPr="0080192E" w:rsidRDefault="005F7DFD" w:rsidP="002E54DD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Control description</w:t>
            </w:r>
          </w:p>
          <w:p w14:paraId="64D22920" w14:textId="77777777" w:rsidR="00AC69EB" w:rsidRPr="0080192E" w:rsidRDefault="00334A48" w:rsidP="002E54DD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(Curre</w:t>
            </w:r>
            <w:r w:rsidR="002F19E0">
              <w:rPr>
                <w:rFonts w:ascii="Calibri" w:hAnsi="Calibri"/>
                <w:sz w:val="18"/>
              </w:rPr>
              <w:t>nt a</w:t>
            </w:r>
            <w:r w:rsidR="00AC69EB" w:rsidRPr="0080192E">
              <w:rPr>
                <w:rFonts w:ascii="Calibri" w:hAnsi="Calibri"/>
                <w:sz w:val="18"/>
              </w:rPr>
              <w:t xml:space="preserve">nd </w:t>
            </w:r>
            <w:proofErr w:type="gramStart"/>
            <w:r w:rsidR="00AC69EB" w:rsidRPr="0080192E">
              <w:rPr>
                <w:rFonts w:ascii="Calibri" w:hAnsi="Calibri"/>
                <w:sz w:val="18"/>
              </w:rPr>
              <w:t>Proposed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>)</w:t>
            </w:r>
          </w:p>
        </w:tc>
        <w:tc>
          <w:tcPr>
            <w:tcW w:w="1071" w:type="dxa"/>
            <w:shd w:val="clear" w:color="auto" w:fill="B8CCE4"/>
          </w:tcPr>
          <w:p w14:paraId="6D80AB35" w14:textId="77777777" w:rsidR="005F7DFD" w:rsidRPr="0080192E" w:rsidRDefault="005F7DFD" w:rsidP="006473DD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Residual Risk Score</w:t>
            </w:r>
          </w:p>
        </w:tc>
      </w:tr>
      <w:tr w:rsidR="00AC69EB" w:rsidRPr="0080192E" w14:paraId="272489FA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15F6E19B" w14:textId="77777777" w:rsidR="00AC69EB" w:rsidRPr="0080192E" w:rsidRDefault="00AC69EB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Can the following items become </w:t>
            </w:r>
            <w:r w:rsidRPr="0080192E">
              <w:rPr>
                <w:rFonts w:ascii="Calibri" w:hAnsi="Calibri"/>
                <w:sz w:val="18"/>
                <w:u w:val="single"/>
              </w:rPr>
              <w:t>ENTANGLED</w:t>
            </w:r>
            <w:r w:rsidRPr="0080192E">
              <w:rPr>
                <w:rFonts w:ascii="Calibri" w:hAnsi="Calibri"/>
                <w:sz w:val="18"/>
              </w:rPr>
              <w:t xml:space="preserve"> with moving parts of the plant, or materials in motion:</w:t>
            </w:r>
          </w:p>
        </w:tc>
        <w:tc>
          <w:tcPr>
            <w:tcW w:w="992" w:type="dxa"/>
            <w:vMerge w:val="restart"/>
            <w:tcMar>
              <w:left w:w="85" w:type="dxa"/>
              <w:right w:w="85" w:type="dxa"/>
            </w:tcMar>
          </w:tcPr>
          <w:p w14:paraId="3B39B07B" w14:textId="7FE1FB64" w:rsidR="00AC69EB" w:rsidRPr="0080192E" w:rsidRDefault="00281D61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Medium</w:t>
            </w:r>
          </w:p>
        </w:tc>
        <w:tc>
          <w:tcPr>
            <w:tcW w:w="4111" w:type="dxa"/>
            <w:vMerge w:val="restart"/>
          </w:tcPr>
          <w:p w14:paraId="2F3428DD" w14:textId="12F24AFE" w:rsidR="00AC69EB" w:rsidRPr="0080192E" w:rsidRDefault="00281D61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The fan on the vacuum pump motor presents a hazard if exposed.</w:t>
            </w:r>
            <w:r w:rsidRPr="0080192E">
              <w:rPr>
                <w:rFonts w:ascii="Calibri" w:hAnsi="Calibri"/>
                <w:sz w:val="18"/>
              </w:rPr>
              <w:t xml:space="preserve"> </w:t>
            </w:r>
            <w:r w:rsidR="00AC69EB"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C69EB"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="00AC69EB" w:rsidRPr="0080192E">
              <w:rPr>
                <w:rFonts w:ascii="Calibri" w:hAnsi="Calibri"/>
                <w:sz w:val="18"/>
              </w:rPr>
            </w:r>
            <w:r w:rsidR="00AC69EB" w:rsidRPr="0080192E">
              <w:rPr>
                <w:rFonts w:ascii="Calibri" w:hAnsi="Calibri"/>
                <w:sz w:val="18"/>
              </w:rPr>
              <w:fldChar w:fldCharType="separate"/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tcMar>
              <w:left w:w="85" w:type="dxa"/>
              <w:right w:w="85" w:type="dxa"/>
            </w:tcMar>
          </w:tcPr>
          <w:p w14:paraId="7F107961" w14:textId="523611F9" w:rsidR="00AC69EB" w:rsidRPr="0080192E" w:rsidRDefault="00281D61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En, </w:t>
            </w:r>
            <w:proofErr w:type="spellStart"/>
            <w:r>
              <w:rPr>
                <w:rFonts w:ascii="Calibri" w:hAnsi="Calibri"/>
                <w:sz w:val="18"/>
              </w:rPr>
              <w:t>Sh</w:t>
            </w:r>
            <w:proofErr w:type="spellEnd"/>
            <w:r>
              <w:rPr>
                <w:rFonts w:ascii="Calibri" w:hAnsi="Calibri"/>
                <w:sz w:val="18"/>
              </w:rPr>
              <w:t>, G</w:t>
            </w:r>
          </w:p>
        </w:tc>
        <w:tc>
          <w:tcPr>
            <w:tcW w:w="3686" w:type="dxa"/>
            <w:vMerge w:val="restart"/>
          </w:tcPr>
          <w:p w14:paraId="360D68F0" w14:textId="2483DC11" w:rsidR="00AC69EB" w:rsidRPr="0080192E" w:rsidRDefault="00281D61" w:rsidP="00562559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The fan is fully enclosed inside the fan guard and is only likely to be a hazard if damaged or removed.</w:t>
            </w:r>
          </w:p>
        </w:tc>
        <w:tc>
          <w:tcPr>
            <w:tcW w:w="1071" w:type="dxa"/>
            <w:vMerge w:val="restart"/>
          </w:tcPr>
          <w:p w14:paraId="3B7F8BD7" w14:textId="484DE3DE" w:rsidR="00AC69EB" w:rsidRPr="0080192E" w:rsidRDefault="00281D61" w:rsidP="006473DD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Low</w:t>
            </w:r>
          </w:p>
        </w:tc>
      </w:tr>
      <w:tr w:rsidR="00AC69EB" w:rsidRPr="0080192E" w14:paraId="4C1582A0" w14:textId="77777777" w:rsidTr="00751C2A">
        <w:trPr>
          <w:trHeight w:val="1605"/>
        </w:trPr>
        <w:tc>
          <w:tcPr>
            <w:tcW w:w="5353" w:type="dxa"/>
            <w:tcBorders>
              <w:bottom w:val="single" w:sz="4" w:space="0" w:color="auto"/>
            </w:tcBorders>
          </w:tcPr>
          <w:p w14:paraId="3FCE119D" w14:textId="77777777" w:rsidR="00AC69EB" w:rsidRPr="0080192E" w:rsidRDefault="004048EC" w:rsidP="00401D67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Hair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ab/>
            </w:r>
            <w:bookmarkStart w:id="11" w:name="Check2"/>
            <w:r w:rsidR="00AC69EB" w:rsidRPr="0080192E">
              <w:rPr>
                <w:rFonts w:ascii="Calibri" w:hAnsi="Calibri"/>
                <w:sz w:val="18"/>
              </w:rPr>
              <w:tab/>
            </w:r>
            <w:r w:rsidR="00AC69EB" w:rsidRPr="0080192E">
              <w:rPr>
                <w:rFonts w:ascii="Calibri" w:hAnsi="Calibri"/>
                <w:sz w:val="18"/>
              </w:rPr>
              <w:tab/>
            </w:r>
            <w:bookmarkEnd w:id="11"/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proofErr w:type="spellStart"/>
            <w:r w:rsidR="00AC69EB" w:rsidRPr="0080192E">
              <w:rPr>
                <w:rFonts w:ascii="Calibri" w:hAnsi="Calibri"/>
                <w:sz w:val="18"/>
              </w:rPr>
              <w:t>Jewellery</w:t>
            </w:r>
            <w:proofErr w:type="spellEnd"/>
            <w:proofErr w:type="gramEnd"/>
            <w:r w:rsidR="00AC69EB" w:rsidRPr="0080192E">
              <w:rPr>
                <w:rFonts w:ascii="Calibri" w:hAnsi="Calibri"/>
                <w:sz w:val="18"/>
              </w:rPr>
              <w:tab/>
            </w:r>
            <w:bookmarkStart w:id="12" w:name="Check3"/>
            <w:r w:rsidR="00AC69EB" w:rsidRPr="0080192E">
              <w:rPr>
                <w:rFonts w:ascii="Calibri" w:hAnsi="Calibri"/>
                <w:sz w:val="18"/>
              </w:rPr>
              <w:tab/>
            </w:r>
            <w:bookmarkEnd w:id="12"/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Rags</w:t>
            </w:r>
            <w:proofErr w:type="gramEnd"/>
          </w:p>
          <w:p w14:paraId="5F868D0C" w14:textId="77777777" w:rsidR="00AC69EB" w:rsidRPr="0080192E" w:rsidRDefault="004048EC" w:rsidP="00401D67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bookmarkStart w:id="13" w:name="Check5"/>
            <w:r w:rsidR="00AC69EB" w:rsidRPr="0080192E">
              <w:rPr>
                <w:rFonts w:ascii="Calibri" w:hAnsi="Calibri"/>
                <w:sz w:val="18"/>
              </w:rPr>
              <w:t>Gloves</w:t>
            </w:r>
            <w:proofErr w:type="gramEnd"/>
            <w:r w:rsidR="00AC69EB" w:rsidRPr="0080192E">
              <w:rPr>
                <w:rFonts w:ascii="Calibri" w:hAnsi="Calibri"/>
                <w:spacing w:val="-4"/>
                <w:sz w:val="18"/>
              </w:rPr>
              <w:tab/>
            </w:r>
            <w:r w:rsidR="00AC69EB" w:rsidRPr="0080192E">
              <w:rPr>
                <w:rFonts w:ascii="Calibri" w:hAnsi="Calibri"/>
                <w:spacing w:val="-4"/>
                <w:sz w:val="18"/>
              </w:rPr>
              <w:tab/>
            </w:r>
            <w:bookmarkEnd w:id="13"/>
            <w:r w:rsidRPr="0080192E">
              <w:rPr>
                <w:rFonts w:ascii="Calibri" w:hAnsi="Calibri"/>
                <w:spacing w:val="-4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Clothing</w:t>
            </w:r>
            <w:proofErr w:type="gramEnd"/>
          </w:p>
          <w:p w14:paraId="47DDFD78" w14:textId="77777777" w:rsidR="00AC69EB" w:rsidRPr="0080192E" w:rsidRDefault="004048EC" w:rsidP="00BC4BD4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2A51C4F4" w14:textId="77777777" w:rsidR="00AC69EB" w:rsidRPr="0080192E" w:rsidRDefault="00AC69EB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14:paraId="1DFD8EBF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235A0184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4EF8ED68" w14:textId="77777777" w:rsidR="00AC69EB" w:rsidRPr="0080192E" w:rsidRDefault="00AC69EB" w:rsidP="00562559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3EB8A16C" w14:textId="77777777" w:rsidR="00AC69EB" w:rsidRPr="0080192E" w:rsidRDefault="00AC69EB" w:rsidP="006473DD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</w:p>
        </w:tc>
      </w:tr>
      <w:tr w:rsidR="00AC69EB" w:rsidRPr="0080192E" w14:paraId="36F0A2CD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70411E85" w14:textId="77777777" w:rsidR="00AC69EB" w:rsidRPr="0080192E" w:rsidRDefault="00AC69EB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Can anyone be </w:t>
            </w:r>
            <w:r w:rsidRPr="0080192E">
              <w:rPr>
                <w:rFonts w:ascii="Calibri" w:hAnsi="Calibri"/>
                <w:sz w:val="18"/>
                <w:u w:val="single"/>
              </w:rPr>
              <w:t>CRUSHED</w:t>
            </w:r>
            <w:r w:rsidRPr="0080192E">
              <w:rPr>
                <w:rFonts w:ascii="Calibri" w:hAnsi="Calibri"/>
                <w:sz w:val="18"/>
              </w:rPr>
              <w:t xml:space="preserve"> due to: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0D3CD1D3" w14:textId="36854F7A" w:rsidR="00AC69EB" w:rsidRPr="0080192E" w:rsidRDefault="00281D61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Low</w:t>
            </w:r>
            <w:r w:rsidR="00AC69EB"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C69EB"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="00AC69EB" w:rsidRPr="0080192E">
              <w:rPr>
                <w:rFonts w:ascii="Calibri" w:hAnsi="Calibri"/>
                <w:sz w:val="18"/>
              </w:rPr>
            </w:r>
            <w:r w:rsidR="00AC69EB" w:rsidRPr="0080192E">
              <w:rPr>
                <w:rFonts w:ascii="Calibri" w:hAnsi="Calibri"/>
                <w:sz w:val="18"/>
              </w:rPr>
              <w:fldChar w:fldCharType="separate"/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noProof/>
                <w:sz w:val="18"/>
              </w:rPr>
              <w:t> </w:t>
            </w:r>
            <w:r w:rsidR="00AC69EB"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714A48B7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49D4961B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7B8F6CEF" w14:textId="77777777" w:rsidR="00AC69EB" w:rsidRPr="0080192E" w:rsidRDefault="0063746D" w:rsidP="00AC69EB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485318F1" w14:textId="77777777" w:rsidR="00AC69EB" w:rsidRPr="0080192E" w:rsidRDefault="00AC69EB" w:rsidP="006473DD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</w:tr>
      <w:tr w:rsidR="00AC69EB" w:rsidRPr="0080192E" w14:paraId="4FA18215" w14:textId="77777777" w:rsidTr="008001C3">
        <w:trPr>
          <w:trHeight w:val="1847"/>
        </w:trPr>
        <w:tc>
          <w:tcPr>
            <w:tcW w:w="5353" w:type="dxa"/>
            <w:tcBorders>
              <w:bottom w:val="single" w:sz="4" w:space="0" w:color="auto"/>
            </w:tcBorders>
          </w:tcPr>
          <w:p w14:paraId="48A276BA" w14:textId="77777777" w:rsidR="00AC69EB" w:rsidRPr="0080192E" w:rsidRDefault="004048EC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Falling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>, uncontrolled or unexpected movement of plant or load</w:t>
            </w:r>
          </w:p>
          <w:p w14:paraId="1BB198C3" w14:textId="77777777" w:rsidR="00AC69EB" w:rsidRPr="0080192E" w:rsidRDefault="004048EC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Lack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of capacity to slow, stop or </w:t>
            </w:r>
            <w:proofErr w:type="spellStart"/>
            <w:r w:rsidR="00AC69EB" w:rsidRPr="0080192E">
              <w:rPr>
                <w:rFonts w:ascii="Calibri" w:hAnsi="Calibri"/>
                <w:sz w:val="18"/>
              </w:rPr>
              <w:t>immobilise</w:t>
            </w:r>
            <w:proofErr w:type="spellEnd"/>
            <w:r w:rsidR="00AC69EB" w:rsidRPr="0080192E">
              <w:rPr>
                <w:rFonts w:ascii="Calibri" w:hAnsi="Calibri"/>
                <w:sz w:val="18"/>
              </w:rPr>
              <w:t xml:space="preserve"> the plant</w:t>
            </w:r>
          </w:p>
          <w:p w14:paraId="073E267E" w14:textId="77777777" w:rsidR="00AC69EB" w:rsidRPr="0080192E" w:rsidRDefault="004048EC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Under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or trapped between plant and materials or fixed structure</w:t>
            </w:r>
          </w:p>
          <w:p w14:paraId="76576558" w14:textId="77777777" w:rsidR="00E27E3A" w:rsidRDefault="004048EC" w:rsidP="00AC69EB">
            <w:pPr>
              <w:pStyle w:val="tabletext"/>
              <w:tabs>
                <w:tab w:val="left" w:pos="255"/>
                <w:tab w:val="left" w:pos="2835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Contact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with moving parts during testing, inspection, maintenance, </w:t>
            </w:r>
            <w:r w:rsidR="009E6B77" w:rsidRPr="0080192E">
              <w:rPr>
                <w:rFonts w:ascii="Calibri" w:hAnsi="Calibri"/>
                <w:sz w:val="18"/>
              </w:rPr>
              <w:t>cleaning,</w:t>
            </w:r>
            <w:r w:rsidR="00AC69EB" w:rsidRPr="0080192E">
              <w:rPr>
                <w:rFonts w:ascii="Calibri" w:hAnsi="Calibri"/>
                <w:sz w:val="18"/>
              </w:rPr>
              <w:t xml:space="preserve"> or repair</w:t>
            </w:r>
            <w:r w:rsidR="00AC69EB" w:rsidRPr="0080192E">
              <w:rPr>
                <w:rFonts w:ascii="Calibri" w:hAnsi="Calibri"/>
                <w:sz w:val="18"/>
              </w:rPr>
              <w:tab/>
            </w:r>
          </w:p>
          <w:p w14:paraId="11D7DC4E" w14:textId="77777777" w:rsidR="00AC69EB" w:rsidRPr="0080192E" w:rsidRDefault="004048EC" w:rsidP="00AC69EB">
            <w:pPr>
              <w:pStyle w:val="tabletext"/>
              <w:tabs>
                <w:tab w:val="left" w:pos="255"/>
                <w:tab w:val="left" w:pos="2835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Being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thrown off</w:t>
            </w:r>
            <w:r w:rsidR="00AC69EB" w:rsidRPr="0080192E">
              <w:rPr>
                <w:rFonts w:ascii="Calibri" w:hAnsi="Calibri"/>
                <w:sz w:val="18"/>
              </w:rPr>
              <w:tab/>
            </w:r>
          </w:p>
          <w:p w14:paraId="212B4F37" w14:textId="77777777" w:rsidR="00AC69EB" w:rsidRPr="0080192E" w:rsidRDefault="004048EC" w:rsidP="00AC69EB">
            <w:pPr>
              <w:pStyle w:val="tabletext"/>
              <w:tabs>
                <w:tab w:val="left" w:pos="2835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Tipping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or rolling over</w:t>
            </w:r>
            <w:r w:rsidR="00AC69EB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Parts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of plant collapsing</w:t>
            </w:r>
          </w:p>
          <w:p w14:paraId="158AB146" w14:textId="77777777" w:rsidR="00AC69EB" w:rsidRPr="0080192E" w:rsidRDefault="004048EC" w:rsidP="004048EC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04BF7811" w14:textId="77777777" w:rsidR="00AC69EB" w:rsidRPr="0080192E" w:rsidRDefault="00AC69EB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06DC90A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4EC66C8F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D3F8151" w14:textId="77777777" w:rsidR="00AC69EB" w:rsidRPr="0080192E" w:rsidRDefault="00AC69EB" w:rsidP="002E54DD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850D252" w14:textId="77777777" w:rsidR="00AC69EB" w:rsidRPr="0080192E" w:rsidRDefault="00AC69EB" w:rsidP="006473DD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</w:p>
        </w:tc>
      </w:tr>
      <w:tr w:rsidR="00AC69EB" w:rsidRPr="0080192E" w14:paraId="3B04DAC3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020847DC" w14:textId="77777777" w:rsidR="00AC69EB" w:rsidRPr="0080192E" w:rsidRDefault="00AC69EB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Can anyone be </w:t>
            </w:r>
            <w:r w:rsidRPr="0080192E">
              <w:rPr>
                <w:rFonts w:ascii="Calibri" w:hAnsi="Calibri"/>
                <w:sz w:val="18"/>
                <w:u w:val="single"/>
              </w:rPr>
              <w:t>CUT, STABBED or PUNCTURED</w:t>
            </w:r>
            <w:r w:rsidRPr="0080192E">
              <w:rPr>
                <w:rFonts w:ascii="Calibri" w:hAnsi="Calibri"/>
                <w:sz w:val="18"/>
              </w:rPr>
              <w:t xml:space="preserve"> by </w:t>
            </w:r>
            <w:proofErr w:type="gramStart"/>
            <w:r w:rsidRPr="0080192E">
              <w:rPr>
                <w:rFonts w:ascii="Calibri" w:hAnsi="Calibri"/>
                <w:sz w:val="18"/>
              </w:rPr>
              <w:t>coming in contact with</w:t>
            </w:r>
            <w:proofErr w:type="gramEnd"/>
            <w:r w:rsidRPr="0080192E">
              <w:rPr>
                <w:rFonts w:ascii="Calibri" w:hAnsi="Calibri"/>
                <w:sz w:val="18"/>
              </w:rPr>
              <w:t>:</w:t>
            </w:r>
          </w:p>
        </w:tc>
        <w:tc>
          <w:tcPr>
            <w:tcW w:w="992" w:type="dxa"/>
            <w:vMerge w:val="restart"/>
            <w:tcMar>
              <w:left w:w="85" w:type="dxa"/>
              <w:right w:w="85" w:type="dxa"/>
            </w:tcMar>
          </w:tcPr>
          <w:p w14:paraId="12B96970" w14:textId="24880895" w:rsidR="00AC69EB" w:rsidRPr="0080192E" w:rsidRDefault="00281D61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Low</w:t>
            </w:r>
          </w:p>
        </w:tc>
        <w:tc>
          <w:tcPr>
            <w:tcW w:w="4111" w:type="dxa"/>
            <w:vMerge w:val="restart"/>
          </w:tcPr>
          <w:p w14:paraId="6E0EAF1A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tcMar>
              <w:left w:w="85" w:type="dxa"/>
              <w:right w:w="85" w:type="dxa"/>
            </w:tcMar>
          </w:tcPr>
          <w:p w14:paraId="446058E1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</w:tcPr>
          <w:p w14:paraId="3F3E80E3" w14:textId="77777777" w:rsidR="00AC69EB" w:rsidRPr="0080192E" w:rsidRDefault="0063746D" w:rsidP="00AC69EB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</w:tcPr>
          <w:p w14:paraId="5BE35370" w14:textId="77777777" w:rsidR="00AC69EB" w:rsidRPr="0080192E" w:rsidRDefault="00AC69EB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AC69EB" w:rsidRPr="0080192E" w14:paraId="7E31EF7D" w14:textId="77777777" w:rsidTr="00751C2A">
        <w:trPr>
          <w:trHeight w:val="1737"/>
        </w:trPr>
        <w:tc>
          <w:tcPr>
            <w:tcW w:w="5353" w:type="dxa"/>
            <w:tcBorders>
              <w:bottom w:val="single" w:sz="4" w:space="0" w:color="auto"/>
            </w:tcBorders>
          </w:tcPr>
          <w:p w14:paraId="444933F8" w14:textId="77777777" w:rsidR="00AC69EB" w:rsidRPr="0080192E" w:rsidRDefault="004048EC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lastRenderedPageBreak/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Moving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plant or parts</w:t>
            </w:r>
            <w:r w:rsidR="00AC69EB" w:rsidRPr="0080192E">
              <w:rPr>
                <w:rFonts w:ascii="Calibri" w:hAnsi="Calibri"/>
                <w:sz w:val="18"/>
              </w:rPr>
              <w:tab/>
            </w:r>
            <w:r w:rsidR="00AC69EB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Work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pieces disintegrated</w:t>
            </w:r>
          </w:p>
          <w:p w14:paraId="475B95B9" w14:textId="77777777" w:rsidR="00AC69EB" w:rsidRPr="0080192E" w:rsidRDefault="004048EC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Sharp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or flying objects</w:t>
            </w:r>
            <w:r w:rsidR="00AC69EB" w:rsidRPr="0080192E">
              <w:rPr>
                <w:rFonts w:ascii="Calibri" w:hAnsi="Calibri"/>
                <w:sz w:val="18"/>
              </w:rPr>
              <w:tab/>
            </w:r>
            <w:r w:rsidR="00AC69EB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Work</w:t>
            </w:r>
            <w:proofErr w:type="gramEnd"/>
            <w:r w:rsidR="00AC69EB" w:rsidRPr="0080192E">
              <w:rPr>
                <w:rFonts w:ascii="Calibri" w:hAnsi="Calibri"/>
                <w:sz w:val="18"/>
              </w:rPr>
              <w:t xml:space="preserve"> pieces ejected</w:t>
            </w:r>
          </w:p>
          <w:p w14:paraId="1F8BB1E0" w14:textId="77777777" w:rsidR="00AC69EB" w:rsidRPr="0080192E" w:rsidRDefault="004048EC" w:rsidP="001712C6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AC69EB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4D33A5C8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516BC777" w14:textId="77777777" w:rsidR="00AC69EB" w:rsidRPr="0080192E" w:rsidRDefault="00AC69EB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14:paraId="2ED009F5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</w:tcPr>
          <w:p w14:paraId="7E1ABACA" w14:textId="77777777" w:rsidR="00AC69EB" w:rsidRPr="0080192E" w:rsidRDefault="00AC69EB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27CDFD3" w14:textId="77777777" w:rsidR="00AC69EB" w:rsidRPr="0080192E" w:rsidRDefault="00AC69EB" w:rsidP="002E54DD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6BA39903" w14:textId="77777777" w:rsidR="00AC69EB" w:rsidRPr="0080192E" w:rsidRDefault="00AC69EB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7D1AB836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5CBD81B9" w14:textId="77777777" w:rsidR="0063746D" w:rsidRPr="0080192E" w:rsidRDefault="0063746D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  <w:u w:val="single"/>
              </w:rPr>
              <w:t>SHEARING</w:t>
            </w:r>
            <w:r w:rsidRPr="0080192E">
              <w:rPr>
                <w:rFonts w:ascii="Calibri" w:hAnsi="Calibri"/>
                <w:sz w:val="18"/>
              </w:rPr>
              <w:t xml:space="preserve"> – Can anyone’s body parts be cut off between: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6D268506" w14:textId="63A62887" w:rsidR="0063746D" w:rsidRPr="0080192E" w:rsidRDefault="00281D61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Low</w:t>
            </w:r>
            <w:r w:rsidR="0063746D"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3746D"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="0063746D" w:rsidRPr="0080192E">
              <w:rPr>
                <w:rFonts w:ascii="Calibri" w:hAnsi="Calibri"/>
                <w:sz w:val="18"/>
              </w:rPr>
            </w:r>
            <w:r w:rsidR="0063746D" w:rsidRPr="0080192E">
              <w:rPr>
                <w:rFonts w:ascii="Calibri" w:hAnsi="Calibri"/>
                <w:sz w:val="18"/>
              </w:rPr>
              <w:fldChar w:fldCharType="separate"/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79CA29D1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5BB333D4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04D8446E" w14:textId="77777777" w:rsidR="0063746D" w:rsidRPr="0080192E" w:rsidRDefault="0063746D" w:rsidP="0000636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77C5DF76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3746D" w:rsidRPr="0080192E" w14:paraId="66F89EFF" w14:textId="77777777" w:rsidTr="00751C2A">
        <w:trPr>
          <w:trHeight w:val="1462"/>
        </w:trPr>
        <w:tc>
          <w:tcPr>
            <w:tcW w:w="5353" w:type="dxa"/>
            <w:tcBorders>
              <w:bottom w:val="single" w:sz="4" w:space="0" w:color="auto"/>
            </w:tcBorders>
          </w:tcPr>
          <w:p w14:paraId="0519E3AF" w14:textId="77777777" w:rsidR="0063746D" w:rsidRPr="0080192E" w:rsidRDefault="004048EC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Two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parts of the plant</w:t>
            </w:r>
          </w:p>
          <w:p w14:paraId="4D4071FC" w14:textId="77777777" w:rsidR="0063746D" w:rsidRPr="0080192E" w:rsidRDefault="004048EC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A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part of the plan and a work piece or structure</w:t>
            </w:r>
          </w:p>
          <w:p w14:paraId="3C61C057" w14:textId="77777777" w:rsidR="0063746D" w:rsidRPr="0080192E" w:rsidRDefault="004048EC" w:rsidP="00277F11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0D1CA3BF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1EC29D92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B23B2F2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1394BDA4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C3BFA3E" w14:textId="77777777" w:rsidR="0063746D" w:rsidRPr="0080192E" w:rsidRDefault="0063746D" w:rsidP="0000636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3FC092C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0A6A538A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6AF87773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Can anyone be </w:t>
            </w:r>
            <w:r w:rsidRPr="0080192E">
              <w:rPr>
                <w:rFonts w:ascii="Calibri" w:hAnsi="Calibri"/>
                <w:sz w:val="18"/>
                <w:u w:val="single"/>
              </w:rPr>
              <w:t>STRUCK</w:t>
            </w:r>
            <w:r w:rsidRPr="0080192E">
              <w:rPr>
                <w:rFonts w:ascii="Calibri" w:hAnsi="Calibri"/>
                <w:sz w:val="18"/>
              </w:rPr>
              <w:t xml:space="preserve"> by moving objects due to: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590B564F" w14:textId="7F82874B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="00281D61">
              <w:rPr>
                <w:rFonts w:ascii="Calibri" w:hAnsi="Calibri"/>
                <w:noProof/>
                <w:sz w:val="18"/>
              </w:rPr>
              <w:t>Llow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22FB0552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1307CE7E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2D8977FD" w14:textId="77777777" w:rsidR="0063746D" w:rsidRPr="0080192E" w:rsidRDefault="0063746D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0DCCF1F1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3746D" w:rsidRPr="0080192E" w14:paraId="7E97D3FF" w14:textId="77777777" w:rsidTr="0063746D">
        <w:trPr>
          <w:trHeight w:val="1485"/>
        </w:trPr>
        <w:tc>
          <w:tcPr>
            <w:tcW w:w="5353" w:type="dxa"/>
            <w:tcBorders>
              <w:bottom w:val="single" w:sz="4" w:space="0" w:color="auto"/>
            </w:tcBorders>
          </w:tcPr>
          <w:p w14:paraId="2C139652" w14:textId="77777777" w:rsidR="004048EC" w:rsidRPr="0080192E" w:rsidRDefault="004048EC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Plant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or work pieces being ejected or disintegrated</w:t>
            </w:r>
          </w:p>
          <w:p w14:paraId="067AA2AE" w14:textId="77777777" w:rsidR="004048EC" w:rsidRPr="004048EC" w:rsidRDefault="004048EC" w:rsidP="004048EC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Pr="004048EC">
              <w:rPr>
                <w:rFonts w:ascii="Calibri" w:hAnsi="Calibri"/>
                <w:sz w:val="18"/>
              </w:rPr>
              <w:t>Uncontroll</w:t>
            </w:r>
            <w:r>
              <w:rPr>
                <w:rFonts w:ascii="Calibri" w:hAnsi="Calibri"/>
                <w:sz w:val="18"/>
              </w:rPr>
              <w:t>ed</w:t>
            </w:r>
            <w:proofErr w:type="gramEnd"/>
            <w:r>
              <w:rPr>
                <w:rFonts w:ascii="Calibri" w:hAnsi="Calibri"/>
                <w:sz w:val="18"/>
              </w:rPr>
              <w:t xml:space="preserve"> or unexpected plant movement</w:t>
            </w:r>
          </w:p>
          <w:p w14:paraId="29BFAD5A" w14:textId="77777777" w:rsidR="0063746D" w:rsidRPr="0080192E" w:rsidRDefault="004048EC" w:rsidP="004048EC">
            <w:pPr>
              <w:pStyle w:val="tabletext"/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Mobility</w:t>
            </w:r>
            <w:proofErr w:type="gramEnd"/>
            <w:r w:rsidRPr="0080192E">
              <w:rPr>
                <w:rFonts w:ascii="Calibri" w:hAnsi="Calibri"/>
                <w:sz w:val="18"/>
              </w:rPr>
              <w:tab/>
            </w:r>
            <w:r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396A1BC1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36B78E96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AE5D14E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1D9B7BBF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0E72321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E3B9389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26F75FBE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21ACC6C3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Can anyone </w:t>
            </w:r>
            <w:proofErr w:type="gramStart"/>
            <w:r w:rsidRPr="0080192E">
              <w:rPr>
                <w:rFonts w:ascii="Calibri" w:hAnsi="Calibri"/>
                <w:sz w:val="18"/>
              </w:rPr>
              <w:t>using</w:t>
            </w:r>
            <w:proofErr w:type="gramEnd"/>
            <w:r w:rsidRPr="0080192E">
              <w:rPr>
                <w:rFonts w:ascii="Calibri" w:hAnsi="Calibri"/>
                <w:sz w:val="18"/>
              </w:rPr>
              <w:t xml:space="preserve"> the plant or in the vicinity of the plant, </w:t>
            </w:r>
            <w:r w:rsidRPr="0080192E">
              <w:rPr>
                <w:rFonts w:ascii="Calibri" w:hAnsi="Calibri"/>
                <w:sz w:val="18"/>
                <w:u w:val="single"/>
              </w:rPr>
              <w:t>SLIP, TRIP or FALL</w:t>
            </w:r>
            <w:r w:rsidRPr="0080192E">
              <w:rPr>
                <w:rFonts w:ascii="Calibri" w:hAnsi="Calibri"/>
                <w:sz w:val="18"/>
              </w:rPr>
              <w:t xml:space="preserve"> due to: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7C51FAAE" w14:textId="616A71B1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="00281D61">
              <w:rPr>
                <w:rFonts w:ascii="Calibri" w:hAnsi="Calibri"/>
                <w:noProof/>
                <w:sz w:val="18"/>
              </w:rPr>
              <w:t>Low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700AEF3A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6E887463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  <w:bookmarkEnd w:id="14"/>
          </w:p>
        </w:tc>
        <w:tc>
          <w:tcPr>
            <w:tcW w:w="3686" w:type="dxa"/>
            <w:vMerge w:val="restart"/>
            <w:shd w:val="clear" w:color="auto" w:fill="FFFFFF"/>
          </w:tcPr>
          <w:p w14:paraId="03E5DE99" w14:textId="77777777" w:rsidR="0063746D" w:rsidRPr="0080192E" w:rsidRDefault="0063746D" w:rsidP="006176AF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249944F6" w14:textId="77777777" w:rsidR="0063746D" w:rsidRPr="0080192E" w:rsidRDefault="0063746D" w:rsidP="006473DD">
            <w:pPr>
              <w:pStyle w:val="tableheadinglevel2"/>
              <w:jc w:val="center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5" w:name="Text26"/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  <w:bookmarkEnd w:id="15"/>
          </w:p>
        </w:tc>
      </w:tr>
      <w:tr w:rsidR="0063746D" w:rsidRPr="0080192E" w14:paraId="78535A60" w14:textId="77777777" w:rsidTr="0063746D">
        <w:trPr>
          <w:trHeight w:val="1540"/>
        </w:trPr>
        <w:tc>
          <w:tcPr>
            <w:tcW w:w="5353" w:type="dxa"/>
            <w:tcBorders>
              <w:bottom w:val="single" w:sz="4" w:space="0" w:color="auto"/>
            </w:tcBorders>
          </w:tcPr>
          <w:p w14:paraId="7B20D5B6" w14:textId="77777777" w:rsidR="0063746D" w:rsidRPr="0080192E" w:rsidRDefault="00DB4735" w:rsidP="00DB4735">
            <w:pPr>
              <w:pStyle w:val="tabletext"/>
              <w:tabs>
                <w:tab w:val="left" w:pos="2552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The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working environment</w:t>
            </w:r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Uneven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work surface</w:t>
            </w:r>
          </w:p>
          <w:p w14:paraId="35B39137" w14:textId="77777777" w:rsidR="0063746D" w:rsidRPr="0080192E" w:rsidRDefault="00DB4735" w:rsidP="00DB4735">
            <w:pPr>
              <w:pStyle w:val="tabletext"/>
              <w:tabs>
                <w:tab w:val="left" w:pos="2552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Lack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of guardrails</w:t>
            </w:r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Poor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housekeeping</w:t>
            </w:r>
          </w:p>
          <w:p w14:paraId="44D6CC9D" w14:textId="77777777" w:rsidR="0063746D" w:rsidRPr="0080192E" w:rsidRDefault="00DB4735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Slippery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work surfaces</w:t>
            </w:r>
          </w:p>
          <w:p w14:paraId="7F747082" w14:textId="77777777" w:rsidR="0063746D" w:rsidRPr="0080192E" w:rsidRDefault="00DB4735" w:rsidP="00643A1B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</w:t>
            </w:r>
            <w:r w:rsidR="0063746D" w:rsidRPr="0080192E">
              <w:rPr>
                <w:rFonts w:ascii="Calibri" w:hAnsi="Calibri"/>
                <w:sz w:val="18"/>
              </w:rPr>
              <w:t xml:space="preserve"> Other</w:t>
            </w:r>
            <w:proofErr w:type="gramEnd"/>
          </w:p>
          <w:p w14:paraId="310D2463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6039B8DD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175DA64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4147FB94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18B4106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64A3801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6F2BE412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30BEFC47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  <w:u w:val="single"/>
              </w:rPr>
              <w:t>FRICTION</w:t>
            </w:r>
            <w:r w:rsidRPr="0080192E">
              <w:rPr>
                <w:rFonts w:ascii="Calibri" w:hAnsi="Calibri"/>
                <w:sz w:val="18"/>
              </w:rPr>
              <w:t xml:space="preserve"> - Can anyone be burnt due to: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29E0FCBF" w14:textId="6416EF23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  <w:r w:rsidR="00281D61">
              <w:rPr>
                <w:rFonts w:ascii="Calibri" w:hAnsi="Calibri"/>
                <w:sz w:val="18"/>
              </w:rPr>
              <w:t>Low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374CF3C5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1E3091E1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485918E3" w14:textId="77777777" w:rsidR="0063746D" w:rsidRPr="0080192E" w:rsidRDefault="0063746D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1D1CA67E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3746D" w:rsidRPr="0080192E" w14:paraId="2DCD685F" w14:textId="77777777" w:rsidTr="0063746D">
        <w:trPr>
          <w:trHeight w:val="1693"/>
        </w:trPr>
        <w:tc>
          <w:tcPr>
            <w:tcW w:w="5353" w:type="dxa"/>
            <w:tcBorders>
              <w:bottom w:val="single" w:sz="4" w:space="0" w:color="auto"/>
            </w:tcBorders>
          </w:tcPr>
          <w:p w14:paraId="01D97E81" w14:textId="77777777" w:rsidR="0063746D" w:rsidRPr="0080192E" w:rsidRDefault="00DB4735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Contact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with moving parts or surfaces of the plant</w:t>
            </w:r>
          </w:p>
          <w:p w14:paraId="0FD6C700" w14:textId="77777777" w:rsidR="0063746D" w:rsidRPr="0080192E" w:rsidRDefault="00DB4735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Material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handled by the plant</w:t>
            </w:r>
          </w:p>
          <w:p w14:paraId="3D9CFDF4" w14:textId="77777777" w:rsidR="0063746D" w:rsidRPr="0080192E" w:rsidRDefault="00DB4735" w:rsidP="00643A1B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4AC757E6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5C83FFB9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EF64EFF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5A4170F7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B9795E4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15DFD5C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7440CDBC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3C29D5F6" w14:textId="77777777" w:rsidR="0063746D" w:rsidRPr="0080192E" w:rsidRDefault="0063746D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lastRenderedPageBreak/>
              <w:t xml:space="preserve">Can anyone be injured by </w:t>
            </w:r>
            <w:r w:rsidRPr="0080192E">
              <w:rPr>
                <w:rFonts w:ascii="Calibri" w:hAnsi="Calibri"/>
                <w:sz w:val="18"/>
                <w:u w:val="single"/>
              </w:rPr>
              <w:t>ELECTRICAL</w:t>
            </w:r>
            <w:r w:rsidRPr="0080192E">
              <w:rPr>
                <w:rFonts w:ascii="Calibri" w:hAnsi="Calibri"/>
                <w:sz w:val="18"/>
              </w:rPr>
              <w:t xml:space="preserve"> shock or burnt due to: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2C0202DA" w14:textId="1EE68137" w:rsidR="0063746D" w:rsidRPr="0080192E" w:rsidRDefault="00281D61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High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7DA7E77D" w14:textId="77777777" w:rsidR="00281D61" w:rsidRDefault="00281D61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The vacuum chamber is driven by a 3-phase vacuum pump. If the cable or plug was damaged, there is the potential for an electrical hazard to be present.</w:t>
            </w:r>
          </w:p>
          <w:p w14:paraId="64343FC8" w14:textId="6FD64B7B" w:rsidR="0063746D" w:rsidRPr="0080192E" w:rsidRDefault="00281D61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As part of the saturation process, water is </w:t>
            </w:r>
            <w:r w:rsidR="00086A8E">
              <w:rPr>
                <w:rFonts w:ascii="Calibri" w:hAnsi="Calibri"/>
                <w:sz w:val="18"/>
              </w:rPr>
              <w:t>sucked</w:t>
            </w:r>
            <w:r>
              <w:rPr>
                <w:rFonts w:ascii="Calibri" w:hAnsi="Calibri"/>
                <w:sz w:val="18"/>
              </w:rPr>
              <w:t xml:space="preserve"> into the chamber via a vacuum hose.</w:t>
            </w:r>
            <w:r w:rsidR="00086A8E">
              <w:rPr>
                <w:rFonts w:ascii="Calibri" w:hAnsi="Calibri"/>
                <w:sz w:val="18"/>
              </w:rPr>
              <w:t xml:space="preserve"> If a particularly large volume of water was introduced, it could be sucked into the pump which would present an electrical hazard.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437FCCA6" w14:textId="2F41C55F" w:rsidR="0063746D" w:rsidRPr="0080192E" w:rsidRDefault="00086A8E" w:rsidP="00643A1B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En, Is, T, In, M</w:t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3E19B7FC" w14:textId="77777777" w:rsidR="00086A8E" w:rsidRDefault="00086A8E" w:rsidP="006176AF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Cable and plug </w:t>
            </w:r>
            <w:proofErr w:type="gramStart"/>
            <w:r>
              <w:rPr>
                <w:rFonts w:ascii="Calibri" w:hAnsi="Calibri"/>
                <w:sz w:val="18"/>
              </w:rPr>
              <w:t>are in a position to</w:t>
            </w:r>
            <w:proofErr w:type="gramEnd"/>
            <w:r>
              <w:rPr>
                <w:rFonts w:ascii="Calibri" w:hAnsi="Calibri"/>
                <w:sz w:val="18"/>
              </w:rPr>
              <w:t xml:space="preserve"> limit exposure to mechanical damage and system is protected by earth leakage protection.</w:t>
            </w:r>
          </w:p>
          <w:p w14:paraId="18DAD2D9" w14:textId="46D60A21" w:rsidR="0063746D" w:rsidRPr="0080192E" w:rsidRDefault="00086A8E" w:rsidP="006176AF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Delivery process for introducing water into chamber significantly limits the likelihood of having sufficient volume to fill the cubic meter chamber. </w:t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1DD7A0CE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3746D" w:rsidRPr="0080192E" w14:paraId="4AB007C8" w14:textId="77777777" w:rsidTr="00751C2A">
        <w:trPr>
          <w:trHeight w:val="1707"/>
        </w:trPr>
        <w:tc>
          <w:tcPr>
            <w:tcW w:w="5353" w:type="dxa"/>
            <w:tcBorders>
              <w:bottom w:val="single" w:sz="4" w:space="0" w:color="auto"/>
            </w:tcBorders>
          </w:tcPr>
          <w:p w14:paraId="75218966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Damaged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>/poorly maintained leads or switch</w:t>
            </w:r>
            <w:r w:rsidR="0063746D" w:rsidRPr="0080192E">
              <w:rPr>
                <w:rFonts w:ascii="Calibri" w:hAnsi="Calibri"/>
                <w:sz w:val="18"/>
              </w:rPr>
              <w:tab/>
            </w:r>
          </w:p>
          <w:p w14:paraId="22A101AC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Working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near or contact with live electrical conductors</w:t>
            </w:r>
          </w:p>
          <w:p w14:paraId="15C9E174" w14:textId="77777777" w:rsidR="00DB4735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Water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near electrical equipment</w:t>
            </w:r>
            <w:r w:rsidR="0063746D" w:rsidRPr="0080192E">
              <w:rPr>
                <w:rFonts w:ascii="Calibri" w:hAnsi="Calibri"/>
                <w:sz w:val="18"/>
              </w:rPr>
              <w:tab/>
            </w:r>
          </w:p>
          <w:p w14:paraId="7CDADAEE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Lack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of isolation procedures</w:t>
            </w:r>
          </w:p>
          <w:p w14:paraId="730DDAB6" w14:textId="77777777" w:rsidR="0063746D" w:rsidRPr="0080192E" w:rsidRDefault="00DB4735" w:rsidP="00277F11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758C7ADD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29526F24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A7E7F7C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41ED95DB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29ADC48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A019B50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69F80744" w14:textId="77777777" w:rsidTr="0080192E">
        <w:trPr>
          <w:trHeight w:val="277"/>
        </w:trPr>
        <w:tc>
          <w:tcPr>
            <w:tcW w:w="5353" w:type="dxa"/>
            <w:shd w:val="clear" w:color="auto" w:fill="B8CCE4"/>
          </w:tcPr>
          <w:p w14:paraId="5E275494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  <w:u w:val="single"/>
              </w:rPr>
              <w:t>EMERGENCY STOP BUTTONS</w:t>
            </w:r>
            <w:r w:rsidRPr="0080192E">
              <w:rPr>
                <w:rFonts w:ascii="Calibri" w:hAnsi="Calibri"/>
                <w:sz w:val="18"/>
              </w:rPr>
              <w:t xml:space="preserve"> - can injury from interaction with the plant be caused by: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25E49233" w14:textId="186F4D14" w:rsidR="0063746D" w:rsidRPr="0080192E" w:rsidRDefault="00086A8E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Low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4CC97F99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6930FEF3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17B19F79" w14:textId="77777777" w:rsidR="0063746D" w:rsidRPr="0080192E" w:rsidRDefault="0063746D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143FADB7" w14:textId="77777777" w:rsidR="0063746D" w:rsidRPr="0080192E" w:rsidRDefault="0063746D" w:rsidP="006473DD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</w:tr>
      <w:tr w:rsidR="0063746D" w:rsidRPr="0080192E" w14:paraId="395EBBED" w14:textId="77777777" w:rsidTr="00DB4735">
        <w:trPr>
          <w:trHeight w:val="1616"/>
        </w:trPr>
        <w:tc>
          <w:tcPr>
            <w:tcW w:w="5353" w:type="dxa"/>
            <w:tcBorders>
              <w:bottom w:val="single" w:sz="4" w:space="0" w:color="auto"/>
            </w:tcBorders>
          </w:tcPr>
          <w:p w14:paraId="6B3BA7F9" w14:textId="77777777" w:rsidR="0063746D" w:rsidRPr="0080192E" w:rsidRDefault="00DB4735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bookmarkStart w:id="16" w:name="Check9"/>
            <w:r w:rsidR="0063746D" w:rsidRPr="0080192E">
              <w:rPr>
                <w:rFonts w:ascii="Calibri" w:hAnsi="Calibri"/>
                <w:sz w:val="18"/>
              </w:rPr>
              <w:t>Lack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of prominence of emergency stop</w:t>
            </w:r>
          </w:p>
          <w:bookmarkEnd w:id="16"/>
          <w:p w14:paraId="6AA7E75A" w14:textId="77777777" w:rsidR="0063746D" w:rsidRPr="0080192E" w:rsidRDefault="00DB4735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bookmarkStart w:id="17" w:name="Check11"/>
            <w:r w:rsidR="0063746D" w:rsidRPr="0080192E">
              <w:rPr>
                <w:rFonts w:ascii="Calibri" w:hAnsi="Calibri"/>
                <w:sz w:val="18"/>
              </w:rPr>
              <w:t>Emergency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stop not red in </w:t>
            </w:r>
            <w:proofErr w:type="spellStart"/>
            <w:r w:rsidR="0063746D" w:rsidRPr="0080192E">
              <w:rPr>
                <w:rFonts w:ascii="Calibri" w:hAnsi="Calibri"/>
                <w:sz w:val="18"/>
              </w:rPr>
              <w:t>colour</w:t>
            </w:r>
            <w:proofErr w:type="spellEnd"/>
            <w:r w:rsidR="0063746D" w:rsidRPr="0080192E">
              <w:rPr>
                <w:rFonts w:ascii="Calibri" w:hAnsi="Calibri"/>
                <w:sz w:val="18"/>
              </w:rPr>
              <w:t xml:space="preserve"> </w:t>
            </w:r>
          </w:p>
          <w:p w14:paraId="4663571D" w14:textId="77777777" w:rsidR="0063746D" w:rsidRPr="0080192E" w:rsidRDefault="00DB4735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Stored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energy being relea</w:t>
            </w:r>
            <w:r w:rsidRPr="0080192E">
              <w:rPr>
                <w:rFonts w:ascii="Calibri" w:hAnsi="Calibri"/>
                <w:sz w:val="18"/>
              </w:rPr>
              <w:t>sed slowly or at a sequent time</w:t>
            </w:r>
          </w:p>
          <w:bookmarkEnd w:id="17"/>
          <w:p w14:paraId="6C11D131" w14:textId="77777777" w:rsidR="0063746D" w:rsidRPr="0080192E" w:rsidRDefault="00DB4735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Lack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of clarity of emergency stop markings</w:t>
            </w:r>
          </w:p>
          <w:p w14:paraId="029346F5" w14:textId="77777777" w:rsidR="0063746D" w:rsidRPr="0080192E" w:rsidRDefault="00DB4735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Restarting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plant by resetting the emergency stop button</w:t>
            </w:r>
          </w:p>
          <w:p w14:paraId="6715C5BF" w14:textId="77777777" w:rsidR="0063746D" w:rsidRPr="0080192E" w:rsidRDefault="00DB4735" w:rsidP="00DB4735">
            <w:pPr>
              <w:pStyle w:val="tabletext"/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Pr="00DB4735">
              <w:rPr>
                <w:rFonts w:ascii="Calibri" w:hAnsi="Calibri"/>
                <w:sz w:val="18"/>
              </w:rPr>
              <w:t>Emergency</w:t>
            </w:r>
            <w:proofErr w:type="gramEnd"/>
            <w:r w:rsidRPr="00DB4735">
              <w:rPr>
                <w:rFonts w:ascii="Calibri" w:hAnsi="Calibri"/>
                <w:sz w:val="18"/>
              </w:rPr>
              <w:t xml:space="preserve"> stop not being fail </w:t>
            </w:r>
            <w:proofErr w:type="gramStart"/>
            <w:r w:rsidRPr="00DB4735">
              <w:rPr>
                <w:rFonts w:ascii="Calibri" w:hAnsi="Calibri"/>
                <w:sz w:val="18"/>
              </w:rPr>
              <w:t>to</w:t>
            </w:r>
            <w:proofErr w:type="gramEnd"/>
            <w:r w:rsidRPr="00DB4735">
              <w:rPr>
                <w:rFonts w:ascii="Calibri" w:hAnsi="Calibri"/>
                <w:sz w:val="18"/>
              </w:rPr>
              <w:t xml:space="preserve"> safe</w:t>
            </w:r>
            <w:bookmarkStart w:id="18" w:name="Check10"/>
            <w:r>
              <w:rPr>
                <w:rFonts w:ascii="Calibri" w:hAnsi="Calibri"/>
                <w:sz w:val="18"/>
              </w:rPr>
              <w:tab/>
            </w:r>
            <w:bookmarkEnd w:id="18"/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495018B0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0D002CA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6707B39B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D82324D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6D08A83" w14:textId="77777777" w:rsidR="0063746D" w:rsidRPr="0080192E" w:rsidRDefault="0063746D" w:rsidP="006473DD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56E1A3B1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025C4227" w14:textId="77777777" w:rsidR="0063746D" w:rsidRPr="0080192E" w:rsidRDefault="0063746D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Can anyone be injured by an </w:t>
            </w:r>
            <w:r w:rsidRPr="0080192E">
              <w:rPr>
                <w:rFonts w:ascii="Calibri" w:hAnsi="Calibri"/>
                <w:sz w:val="18"/>
                <w:u w:val="single"/>
              </w:rPr>
              <w:t>EXPLOSION</w:t>
            </w:r>
            <w:r w:rsidRPr="0080192E">
              <w:rPr>
                <w:rFonts w:ascii="Calibri" w:hAnsi="Calibri"/>
                <w:sz w:val="18"/>
              </w:rPr>
              <w:t xml:space="preserve"> of the following items triggered by plant operation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2862777C" w14:textId="1D854584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="00086A8E">
              <w:rPr>
                <w:rFonts w:ascii="Calibri" w:hAnsi="Calibri"/>
                <w:noProof/>
                <w:sz w:val="18"/>
              </w:rPr>
              <w:t>Medium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44F0BF6F" w14:textId="77777777" w:rsidR="00086A8E" w:rsidRDefault="00086A8E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GAS: There is a potential for explosion (contained within the sealed chamber) is a sealed container is placed under vacuum.</w:t>
            </w:r>
          </w:p>
          <w:p w14:paraId="648E950E" w14:textId="2D9AC211" w:rsidR="0063746D" w:rsidRPr="0080192E" w:rsidRDefault="00086A8E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VAPOURS &amp; LIQUIDS: Potential for pump to exhaust flammable vapor into lab if volatile fluid is placed into the chamber under vacuum. </w:t>
            </w:r>
            <w:r w:rsidR="0063746D"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3746D"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="0063746D" w:rsidRPr="0080192E">
              <w:rPr>
                <w:rFonts w:ascii="Calibri" w:hAnsi="Calibri"/>
                <w:sz w:val="18"/>
              </w:rPr>
            </w:r>
            <w:r w:rsidR="0063746D" w:rsidRPr="0080192E">
              <w:rPr>
                <w:rFonts w:ascii="Calibri" w:hAnsi="Calibri"/>
                <w:sz w:val="18"/>
              </w:rPr>
              <w:fldChar w:fldCharType="separate"/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4CF93617" w14:textId="1FABA7F4" w:rsidR="0063746D" w:rsidRPr="0080192E" w:rsidRDefault="00086A8E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A, T, M</w:t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6A785F76" w14:textId="77777777" w:rsidR="00086A8E" w:rsidRDefault="00086A8E" w:rsidP="006176AF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User training, SOP and </w:t>
            </w:r>
            <w:proofErr w:type="spellStart"/>
            <w:r>
              <w:rPr>
                <w:rFonts w:ascii="Calibri" w:hAnsi="Calibri"/>
                <w:sz w:val="18"/>
              </w:rPr>
              <w:t>manufacturers</w:t>
            </w:r>
            <w:proofErr w:type="spellEnd"/>
            <w:r>
              <w:rPr>
                <w:rFonts w:ascii="Calibri" w:hAnsi="Calibri"/>
                <w:sz w:val="18"/>
              </w:rPr>
              <w:t xml:space="preserve"> instructions all prohibit the use of sealed containers in the chamber.</w:t>
            </w:r>
          </w:p>
          <w:p w14:paraId="0F05DA46" w14:textId="16F92170" w:rsidR="00086A8E" w:rsidRDefault="00086A8E" w:rsidP="00086A8E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User training and SOP prohibit the use of materials other than rock and water in chamber. </w:t>
            </w:r>
          </w:p>
          <w:p w14:paraId="0F9D01CD" w14:textId="5CA96AF0" w:rsidR="0063746D" w:rsidRPr="0080192E" w:rsidRDefault="0063746D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155AC91A" w14:textId="707D5D95" w:rsidR="0063746D" w:rsidRPr="0080192E" w:rsidRDefault="00086A8E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L0w</w:t>
            </w:r>
          </w:p>
        </w:tc>
      </w:tr>
      <w:tr w:rsidR="0063746D" w:rsidRPr="0080192E" w14:paraId="6AA5DA1B" w14:textId="77777777" w:rsidTr="00DB4735">
        <w:trPr>
          <w:trHeight w:val="1534"/>
        </w:trPr>
        <w:tc>
          <w:tcPr>
            <w:tcW w:w="5353" w:type="dxa"/>
            <w:tcBorders>
              <w:bottom w:val="single" w:sz="4" w:space="0" w:color="auto"/>
            </w:tcBorders>
          </w:tcPr>
          <w:p w14:paraId="29518E73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Gas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bookmarkStart w:id="19" w:name="Check43"/>
            <w:r w:rsidR="0063746D" w:rsidRPr="0080192E">
              <w:rPr>
                <w:rFonts w:ascii="Calibri" w:hAnsi="Calibri"/>
                <w:sz w:val="18"/>
              </w:rPr>
              <w:tab/>
            </w:r>
            <w:r w:rsidR="0063746D" w:rsidRPr="0080192E">
              <w:rPr>
                <w:rFonts w:ascii="Calibri" w:hAnsi="Calibri"/>
                <w:sz w:val="18"/>
              </w:rPr>
              <w:tab/>
            </w:r>
            <w:r w:rsidR="0063746D" w:rsidRPr="0080192E">
              <w:rPr>
                <w:rFonts w:ascii="Calibri" w:hAnsi="Calibri"/>
                <w:sz w:val="18"/>
              </w:rPr>
              <w:tab/>
            </w:r>
            <w:bookmarkEnd w:id="19"/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Dust</w:t>
            </w:r>
            <w:proofErr w:type="gramEnd"/>
          </w:p>
          <w:p w14:paraId="38D2A0C1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proofErr w:type="spellStart"/>
            <w:r w:rsidR="0063746D" w:rsidRPr="0080192E">
              <w:rPr>
                <w:rFonts w:ascii="Calibri" w:hAnsi="Calibri"/>
                <w:sz w:val="18"/>
              </w:rPr>
              <w:t>Vapours</w:t>
            </w:r>
            <w:proofErr w:type="spellEnd"/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bookmarkStart w:id="20" w:name="Check45"/>
            <w:r w:rsidR="0063746D" w:rsidRPr="0080192E">
              <w:rPr>
                <w:rFonts w:ascii="Calibri" w:hAnsi="Calibri"/>
                <w:sz w:val="18"/>
              </w:rPr>
              <w:tab/>
            </w:r>
            <w:r w:rsidR="0063746D" w:rsidRPr="0080192E">
              <w:rPr>
                <w:rFonts w:ascii="Calibri" w:hAnsi="Calibri"/>
                <w:sz w:val="18"/>
              </w:rPr>
              <w:tab/>
            </w:r>
            <w:bookmarkEnd w:id="20"/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Liquids</w:t>
            </w:r>
            <w:proofErr w:type="gramEnd"/>
          </w:p>
          <w:p w14:paraId="036DD0D4" w14:textId="77777777" w:rsidR="0063746D" w:rsidRPr="0080192E" w:rsidRDefault="00DB4735" w:rsidP="00277F11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26F0F7C9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055E984A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9050030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6FE4F8D7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E2B5448" w14:textId="77777777" w:rsidR="0063746D" w:rsidRPr="0080192E" w:rsidRDefault="0063746D" w:rsidP="0000636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F4D1185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7319C872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77AD1FE3" w14:textId="77777777" w:rsidR="0063746D" w:rsidRPr="0080192E" w:rsidRDefault="0063746D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Can anyone be </w:t>
            </w:r>
            <w:r w:rsidRPr="0080192E">
              <w:rPr>
                <w:rFonts w:ascii="Calibri" w:hAnsi="Calibri"/>
                <w:sz w:val="18"/>
                <w:u w:val="single"/>
              </w:rPr>
              <w:t>SUFFOCATED</w:t>
            </w:r>
            <w:r w:rsidRPr="0080192E">
              <w:rPr>
                <w:rFonts w:ascii="Calibri" w:hAnsi="Calibri"/>
                <w:sz w:val="18"/>
              </w:rPr>
              <w:t xml:space="preserve"> due to: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47AD3EC0" w14:textId="12871D44" w:rsidR="0063746D" w:rsidRPr="0080192E" w:rsidRDefault="00086A8E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Medium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5C4D2C2E" w14:textId="32FDE6CA" w:rsidR="0063746D" w:rsidRPr="0080192E" w:rsidRDefault="00086A8E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Potential for vacuum pump to exhaust hazardous </w:t>
            </w:r>
            <w:proofErr w:type="spellStart"/>
            <w:r>
              <w:rPr>
                <w:rFonts w:ascii="Calibri" w:hAnsi="Calibri"/>
                <w:sz w:val="18"/>
              </w:rPr>
              <w:t>vapour</w:t>
            </w:r>
            <w:proofErr w:type="spellEnd"/>
            <w:r>
              <w:rPr>
                <w:rFonts w:ascii="Calibri" w:hAnsi="Calibri"/>
                <w:sz w:val="18"/>
              </w:rPr>
              <w:t xml:space="preserve"> into the lab if a volatile fluid is placed in the chamber under vacuum. </w:t>
            </w:r>
            <w:r w:rsidR="0063746D"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3746D"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="0063746D" w:rsidRPr="0080192E">
              <w:rPr>
                <w:rFonts w:ascii="Calibri" w:hAnsi="Calibri"/>
                <w:sz w:val="18"/>
              </w:rPr>
            </w:r>
            <w:r w:rsidR="0063746D" w:rsidRPr="0080192E">
              <w:rPr>
                <w:rFonts w:ascii="Calibri" w:hAnsi="Calibri"/>
                <w:sz w:val="18"/>
              </w:rPr>
              <w:fldChar w:fldCharType="separate"/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17A4D826" w14:textId="0C9A920D" w:rsidR="0063746D" w:rsidRPr="0080192E" w:rsidRDefault="00086A8E" w:rsidP="00562559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A, T, M</w:t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55E33C70" w14:textId="0B5CE574" w:rsidR="00086A8E" w:rsidRDefault="00086A8E" w:rsidP="00086A8E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User training, SOP and manufacturer’s instructions prohibit the use of liquids other than water in </w:t>
            </w:r>
            <w:proofErr w:type="gramStart"/>
            <w:r>
              <w:rPr>
                <w:rFonts w:ascii="Calibri" w:hAnsi="Calibri"/>
                <w:sz w:val="18"/>
              </w:rPr>
              <w:t>chamber</w:t>
            </w:r>
            <w:proofErr w:type="gramEnd"/>
            <w:r>
              <w:rPr>
                <w:rFonts w:ascii="Calibri" w:hAnsi="Calibri"/>
                <w:sz w:val="18"/>
              </w:rPr>
              <w:t xml:space="preserve">. </w:t>
            </w:r>
          </w:p>
          <w:p w14:paraId="2A04F1D0" w14:textId="62258EC6" w:rsidR="0063746D" w:rsidRPr="0080192E" w:rsidRDefault="0063746D" w:rsidP="006176AF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</w:p>
        </w:tc>
        <w:tc>
          <w:tcPr>
            <w:tcW w:w="1071" w:type="dxa"/>
            <w:vMerge w:val="restart"/>
            <w:shd w:val="clear" w:color="auto" w:fill="FFFFFF"/>
          </w:tcPr>
          <w:p w14:paraId="1ABD8165" w14:textId="77777777" w:rsidR="0063746D" w:rsidRPr="0080192E" w:rsidRDefault="0063746D" w:rsidP="006473DD">
            <w:pPr>
              <w:pStyle w:val="tableheadinglevel2"/>
              <w:jc w:val="center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</w:tr>
      <w:tr w:rsidR="0063746D" w:rsidRPr="0080192E" w14:paraId="365A6819" w14:textId="77777777" w:rsidTr="00DB4735">
        <w:trPr>
          <w:trHeight w:val="1404"/>
        </w:trPr>
        <w:tc>
          <w:tcPr>
            <w:tcW w:w="5353" w:type="dxa"/>
            <w:tcBorders>
              <w:bottom w:val="single" w:sz="4" w:space="0" w:color="auto"/>
            </w:tcBorders>
          </w:tcPr>
          <w:p w14:paraId="3F2BA591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Lack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of oxygen </w:t>
            </w:r>
          </w:p>
          <w:p w14:paraId="087B71BD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Atmospheric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contamination</w:t>
            </w:r>
          </w:p>
          <w:p w14:paraId="02C70CC5" w14:textId="77777777" w:rsidR="0063746D" w:rsidRPr="0080192E" w:rsidRDefault="00DB4735" w:rsidP="00277F11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</w:t>
            </w:r>
            <w:r w:rsidR="0063746D" w:rsidRPr="0080192E">
              <w:rPr>
                <w:rFonts w:ascii="Calibri" w:hAnsi="Calibri"/>
                <w:sz w:val="18"/>
              </w:rPr>
              <w:t xml:space="preserve"> Othe</w:t>
            </w:r>
            <w:r w:rsidRPr="0080192E">
              <w:rPr>
                <w:rFonts w:ascii="Calibri" w:hAnsi="Calibri"/>
                <w:sz w:val="18"/>
              </w:rPr>
              <w:t>r</w:t>
            </w:r>
            <w:proofErr w:type="gramEnd"/>
          </w:p>
          <w:p w14:paraId="2941A262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55FF41A6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C86690D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0B78F935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AFD25CB" w14:textId="77777777" w:rsidR="0063746D" w:rsidRPr="0080192E" w:rsidRDefault="0063746D" w:rsidP="0000636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C9FB7C9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5A7F8586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455844E6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  <w:u w:val="single"/>
              </w:rPr>
              <w:t>ENVIRONMENTAL CONDITIONS</w:t>
            </w:r>
            <w:r w:rsidRPr="0080192E">
              <w:rPr>
                <w:rFonts w:ascii="Calibri" w:hAnsi="Calibri"/>
                <w:sz w:val="18"/>
              </w:rPr>
              <w:t xml:space="preserve"> – Can anyone suffer ill health due to: 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6657FFC6" w14:textId="77777777" w:rsidR="0063746D" w:rsidRPr="0080192E" w:rsidRDefault="0063746D" w:rsidP="00643A1B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58FC2F10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5DA65460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50FFBF5D" w14:textId="77777777" w:rsidR="0063746D" w:rsidRPr="0080192E" w:rsidRDefault="0063746D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7E5D407A" w14:textId="77777777" w:rsidR="0063746D" w:rsidRPr="0080192E" w:rsidRDefault="0063746D" w:rsidP="00643A1B">
            <w:pPr>
              <w:pStyle w:val="tableheadinglevel2"/>
              <w:jc w:val="center"/>
              <w:rPr>
                <w:rFonts w:ascii="Calibri" w:hAnsi="Calibri"/>
                <w:b w:val="0"/>
                <w:sz w:val="18"/>
              </w:rPr>
            </w:pPr>
            <w:r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b w:val="0"/>
                <w:sz w:val="18"/>
              </w:rPr>
            </w:r>
            <w:r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</w:tr>
      <w:tr w:rsidR="0063746D" w:rsidRPr="0080192E" w14:paraId="0843C509" w14:textId="77777777" w:rsidTr="00DB4735">
        <w:trPr>
          <w:trHeight w:val="1684"/>
        </w:trPr>
        <w:tc>
          <w:tcPr>
            <w:tcW w:w="5353" w:type="dxa"/>
            <w:tcBorders>
              <w:bottom w:val="single" w:sz="4" w:space="0" w:color="auto"/>
            </w:tcBorders>
          </w:tcPr>
          <w:p w14:paraId="69325399" w14:textId="77777777" w:rsidR="0063746D" w:rsidRPr="0080192E" w:rsidRDefault="00D9459E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lastRenderedPageBreak/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Exposure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to high temperatures</w:t>
            </w:r>
          </w:p>
          <w:p w14:paraId="4ABE0054" w14:textId="77777777" w:rsidR="0063746D" w:rsidRPr="0080192E" w:rsidRDefault="00D9459E" w:rsidP="00643A1B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Exposure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to low temperatures</w:t>
            </w:r>
          </w:p>
          <w:p w14:paraId="761F77FF" w14:textId="77777777" w:rsidR="0063746D" w:rsidRPr="0080192E" w:rsidRDefault="00D9459E" w:rsidP="004335B1">
            <w:pPr>
              <w:pStyle w:val="tabletext"/>
              <w:tabs>
                <w:tab w:val="left" w:pos="1134"/>
                <w:tab w:val="left" w:pos="2268"/>
                <w:tab w:val="left" w:pos="3544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Rain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Sun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Flora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Fauna</w:t>
            </w:r>
            <w:proofErr w:type="gramEnd"/>
          </w:p>
          <w:p w14:paraId="304B578A" w14:textId="77777777" w:rsidR="0063746D" w:rsidRPr="0080192E" w:rsidRDefault="00D9459E" w:rsidP="00643A1B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556A242B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63FA7A0F" w14:textId="77777777" w:rsidR="0063746D" w:rsidRPr="0080192E" w:rsidRDefault="0063746D" w:rsidP="00643A1B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B2975A2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209275B6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DBA80E3" w14:textId="77777777" w:rsidR="0063746D" w:rsidRPr="0080192E" w:rsidRDefault="0063746D" w:rsidP="0000636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6EF6006" w14:textId="77777777" w:rsidR="0063746D" w:rsidRPr="0080192E" w:rsidRDefault="0063746D" w:rsidP="00643A1B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3746D" w:rsidRPr="0080192E" w14:paraId="0D9D88E8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2AEAB19A" w14:textId="77777777" w:rsidR="0063746D" w:rsidRPr="0080192E" w:rsidRDefault="0063746D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  <w:u w:val="single"/>
              </w:rPr>
              <w:t>HIGH TEMPERATURE or FIRE</w:t>
            </w:r>
            <w:r w:rsidRPr="0080192E">
              <w:rPr>
                <w:rFonts w:ascii="Calibri" w:hAnsi="Calibri"/>
                <w:sz w:val="18"/>
              </w:rPr>
              <w:t xml:space="preserve"> – Can anyone: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08AC37CA" w14:textId="70480F23" w:rsidR="0063746D" w:rsidRPr="0080192E" w:rsidRDefault="0063746D" w:rsidP="00643A1B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="00086A8E">
              <w:rPr>
                <w:rFonts w:ascii="Calibri" w:hAnsi="Calibri"/>
                <w:noProof/>
                <w:sz w:val="18"/>
              </w:rPr>
              <w:t>Medium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51E507DD" w14:textId="15022E6A" w:rsidR="0063746D" w:rsidRPr="0080192E" w:rsidRDefault="00086A8E" w:rsidP="00643A1B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Risk if a material with </w:t>
            </w:r>
            <w:proofErr w:type="gramStart"/>
            <w:r>
              <w:rPr>
                <w:rFonts w:ascii="Calibri" w:hAnsi="Calibri"/>
                <w:sz w:val="18"/>
              </w:rPr>
              <w:t>auto-ignition</w:t>
            </w:r>
            <w:proofErr w:type="gramEnd"/>
            <w:r>
              <w:rPr>
                <w:rFonts w:ascii="Calibri" w:hAnsi="Calibri"/>
                <w:sz w:val="18"/>
              </w:rPr>
              <w:t xml:space="preserve"> point below 210C is placed under vacuum.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5A6B8E10" w14:textId="21330D2F" w:rsidR="0063746D" w:rsidRPr="0080192E" w:rsidRDefault="00086A8E" w:rsidP="00643A1B">
            <w:pPr>
              <w:pStyle w:val="tableheadinglevel2"/>
              <w:rPr>
                <w:rFonts w:ascii="Calibri" w:hAnsi="Calibri"/>
                <w:sz w:val="18"/>
              </w:rPr>
            </w:pPr>
            <w:proofErr w:type="gramStart"/>
            <w:r>
              <w:rPr>
                <w:rFonts w:ascii="Calibri" w:hAnsi="Calibri"/>
                <w:b w:val="0"/>
                <w:sz w:val="18"/>
              </w:rPr>
              <w:t>A,T</w:t>
            </w:r>
            <w:proofErr w:type="gramEnd"/>
            <w:r>
              <w:rPr>
                <w:rFonts w:ascii="Calibri" w:hAnsi="Calibri"/>
                <w:b w:val="0"/>
                <w:sz w:val="18"/>
              </w:rPr>
              <w:t>,M</w:t>
            </w:r>
            <w:r w:rsidR="0063746D" w:rsidRPr="0080192E">
              <w:rPr>
                <w:rFonts w:ascii="Calibri" w:hAnsi="Calibri"/>
                <w:b w:val="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3746D" w:rsidRPr="0080192E">
              <w:rPr>
                <w:rFonts w:ascii="Calibri" w:hAnsi="Calibri"/>
                <w:b w:val="0"/>
                <w:sz w:val="18"/>
              </w:rPr>
              <w:instrText xml:space="preserve"> FORMTEXT </w:instrText>
            </w:r>
            <w:r w:rsidR="0063746D" w:rsidRPr="0080192E">
              <w:rPr>
                <w:rFonts w:ascii="Calibri" w:hAnsi="Calibri"/>
                <w:b w:val="0"/>
                <w:sz w:val="18"/>
              </w:rPr>
            </w:r>
            <w:r w:rsidR="0063746D" w:rsidRPr="0080192E">
              <w:rPr>
                <w:rFonts w:ascii="Calibri" w:hAnsi="Calibri"/>
                <w:b w:val="0"/>
                <w:sz w:val="18"/>
              </w:rPr>
              <w:fldChar w:fldCharType="separate"/>
            </w:r>
            <w:r w:rsidR="0063746D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b w:val="0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b w:val="0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5480C147" w14:textId="77777777" w:rsidR="00086A8E" w:rsidRDefault="00086A8E" w:rsidP="00086A8E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User training and SOP prohibit the use of materials other than rock and water in chamber. </w:t>
            </w:r>
          </w:p>
          <w:p w14:paraId="6B35E16A" w14:textId="3E8D79A7" w:rsidR="0063746D" w:rsidRPr="0080192E" w:rsidRDefault="0063746D" w:rsidP="006176AF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 w:val="restart"/>
            <w:shd w:val="clear" w:color="auto" w:fill="FFFFFF"/>
          </w:tcPr>
          <w:p w14:paraId="0D15850A" w14:textId="3050935B" w:rsidR="0063746D" w:rsidRPr="0080192E" w:rsidRDefault="00086A8E" w:rsidP="00643A1B">
            <w:pPr>
              <w:pStyle w:val="tableheadinglevel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 w:val="0"/>
                <w:sz w:val="18"/>
              </w:rPr>
              <w:t>Low</w:t>
            </w:r>
          </w:p>
        </w:tc>
      </w:tr>
      <w:tr w:rsidR="0063746D" w:rsidRPr="0080192E" w14:paraId="7E429BA9" w14:textId="77777777" w:rsidTr="00DB4735">
        <w:trPr>
          <w:trHeight w:val="1400"/>
        </w:trPr>
        <w:tc>
          <w:tcPr>
            <w:tcW w:w="5353" w:type="dxa"/>
            <w:tcBorders>
              <w:bottom w:val="single" w:sz="4" w:space="0" w:color="auto"/>
            </w:tcBorders>
          </w:tcPr>
          <w:p w14:paraId="6F99EF90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Come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into contact with objects at high temperature</w:t>
            </w:r>
          </w:p>
          <w:p w14:paraId="7F886BDB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Be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injured by fire</w:t>
            </w:r>
          </w:p>
          <w:p w14:paraId="2F9EBD33" w14:textId="77777777" w:rsidR="0063746D" w:rsidRPr="0080192E" w:rsidRDefault="00DB4735" w:rsidP="00277F11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77CD251E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1415D6B4" w14:textId="77777777" w:rsidR="0063746D" w:rsidRPr="0080192E" w:rsidRDefault="0063746D" w:rsidP="00643A1B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4DA72F6" w14:textId="77777777" w:rsidR="0063746D" w:rsidRPr="0080192E" w:rsidRDefault="0063746D" w:rsidP="00643A1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6B790A5A" w14:textId="77777777" w:rsidR="0063746D" w:rsidRPr="0080192E" w:rsidRDefault="0063746D" w:rsidP="00643A1B">
            <w:pPr>
              <w:pStyle w:val="tableheadinglevel2"/>
              <w:rPr>
                <w:rFonts w:ascii="Calibri" w:hAnsi="Calibri"/>
                <w:b w:val="0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D8F075F" w14:textId="77777777" w:rsidR="0063746D" w:rsidRPr="0080192E" w:rsidRDefault="0063746D" w:rsidP="0000636B">
            <w:pPr>
              <w:pStyle w:val="tabletext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31A97EA" w14:textId="77777777" w:rsidR="0063746D" w:rsidRPr="0080192E" w:rsidRDefault="0063746D" w:rsidP="00643A1B">
            <w:pPr>
              <w:pStyle w:val="tableheadinglevel2"/>
              <w:jc w:val="center"/>
              <w:rPr>
                <w:rFonts w:ascii="Calibri" w:hAnsi="Calibri"/>
                <w:b w:val="0"/>
                <w:sz w:val="18"/>
              </w:rPr>
            </w:pPr>
          </w:p>
        </w:tc>
      </w:tr>
      <w:tr w:rsidR="0063746D" w:rsidRPr="0080192E" w14:paraId="212EA02B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5C5A9050" w14:textId="77777777" w:rsidR="0063746D" w:rsidRPr="0080192E" w:rsidRDefault="0063746D" w:rsidP="00562559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 xml:space="preserve">Can anyone </w:t>
            </w:r>
            <w:proofErr w:type="gramStart"/>
            <w:r w:rsidRPr="0080192E">
              <w:rPr>
                <w:rFonts w:ascii="Calibri" w:hAnsi="Calibri"/>
                <w:sz w:val="18"/>
              </w:rPr>
              <w:t>come into contact with</w:t>
            </w:r>
            <w:proofErr w:type="gramEnd"/>
            <w:r w:rsidRPr="0080192E">
              <w:rPr>
                <w:rFonts w:ascii="Calibri" w:hAnsi="Calibri"/>
                <w:sz w:val="18"/>
              </w:rPr>
              <w:t xml:space="preserve"> </w:t>
            </w:r>
            <w:r w:rsidRPr="0080192E">
              <w:rPr>
                <w:rFonts w:ascii="Calibri" w:hAnsi="Calibri"/>
                <w:sz w:val="18"/>
                <w:u w:val="single"/>
              </w:rPr>
              <w:t>FLUIDS or GASES under HIGH PRESSURE</w:t>
            </w:r>
            <w:r w:rsidRPr="0080192E">
              <w:rPr>
                <w:rFonts w:ascii="Calibri" w:hAnsi="Calibri"/>
                <w:sz w:val="18"/>
              </w:rPr>
              <w:t xml:space="preserve"> due to: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195F38E3" w14:textId="21FAF332" w:rsidR="0063746D" w:rsidRPr="0080192E" w:rsidRDefault="00086A8E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Low</w:t>
            </w:r>
            <w:r w:rsidR="0063746D"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3746D"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="0063746D" w:rsidRPr="0080192E">
              <w:rPr>
                <w:rFonts w:ascii="Calibri" w:hAnsi="Calibri"/>
                <w:sz w:val="18"/>
              </w:rPr>
            </w:r>
            <w:r w:rsidR="0063746D" w:rsidRPr="0080192E">
              <w:rPr>
                <w:rFonts w:ascii="Calibri" w:hAnsi="Calibri"/>
                <w:sz w:val="18"/>
              </w:rPr>
              <w:fldChar w:fldCharType="separate"/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noProof/>
                <w:sz w:val="18"/>
              </w:rPr>
              <w:t> </w:t>
            </w:r>
            <w:r w:rsidR="0063746D"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75161E8C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6C9EE900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275DA6DA" w14:textId="77777777" w:rsidR="0063746D" w:rsidRPr="0080192E" w:rsidRDefault="0063746D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4ED6CACB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3746D" w:rsidRPr="0080192E" w14:paraId="540DFDC0" w14:textId="77777777" w:rsidTr="00DB4735">
        <w:trPr>
          <w:trHeight w:val="1268"/>
        </w:trPr>
        <w:tc>
          <w:tcPr>
            <w:tcW w:w="5353" w:type="dxa"/>
            <w:tcBorders>
              <w:bottom w:val="single" w:sz="4" w:space="0" w:color="auto"/>
            </w:tcBorders>
          </w:tcPr>
          <w:p w14:paraId="14C363F8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Failure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of the plant?</w:t>
            </w:r>
          </w:p>
          <w:p w14:paraId="26DEEC79" w14:textId="77777777" w:rsidR="0063746D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Misuse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of the plant?</w:t>
            </w:r>
          </w:p>
          <w:p w14:paraId="5122AD75" w14:textId="77777777" w:rsidR="0063746D" w:rsidRPr="0080192E" w:rsidRDefault="00DB4735" w:rsidP="00277F11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3A6530A1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57076322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172F69A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426B5753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B01DBC7" w14:textId="77777777" w:rsidR="0063746D" w:rsidRPr="0080192E" w:rsidRDefault="0063746D" w:rsidP="0000636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15925DB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21120" w:rsidRPr="0080192E" w14:paraId="6A351CCC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37CC9B9F" w14:textId="77777777" w:rsidR="00621120" w:rsidRPr="0080192E" w:rsidRDefault="00621120" w:rsidP="00562559">
            <w:pPr>
              <w:pStyle w:val="tableheadinglevel2"/>
              <w:rPr>
                <w:rFonts w:ascii="Calibri" w:hAnsi="Calibri"/>
                <w:sz w:val="18"/>
                <w:lang w:val="en-GB"/>
              </w:rPr>
            </w:pPr>
            <w:r w:rsidRPr="0080192E">
              <w:rPr>
                <w:rFonts w:ascii="Calibri" w:hAnsi="Calibri"/>
                <w:sz w:val="18"/>
                <w:u w:val="single"/>
                <w:lang w:val="en-GB"/>
              </w:rPr>
              <w:t>ERGONOMIC</w:t>
            </w:r>
            <w:r w:rsidRPr="0080192E">
              <w:rPr>
                <w:rFonts w:ascii="Calibri" w:hAnsi="Calibri"/>
                <w:sz w:val="18"/>
                <w:lang w:val="en-GB"/>
              </w:rPr>
              <w:t xml:space="preserve"> (</w:t>
            </w:r>
            <w:proofErr w:type="spellStart"/>
            <w:r w:rsidRPr="0080192E">
              <w:rPr>
                <w:rFonts w:ascii="Calibri" w:hAnsi="Calibri"/>
                <w:sz w:val="18"/>
                <w:lang w:val="en-GB"/>
              </w:rPr>
              <w:t>incl</w:t>
            </w:r>
            <w:proofErr w:type="spellEnd"/>
            <w:r w:rsidRPr="0080192E">
              <w:rPr>
                <w:rFonts w:ascii="Calibri" w:hAnsi="Calibri"/>
                <w:sz w:val="18"/>
                <w:lang w:val="en-GB"/>
              </w:rPr>
              <w:t xml:space="preserve"> manual handling) - Can anyone be injured due to: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3F7B0525" w14:textId="515465D8" w:rsidR="00621120" w:rsidRPr="0080192E" w:rsidRDefault="00086A8E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Low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6D8122DF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0E23BB54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0BD631CD" w14:textId="77777777" w:rsidR="00621120" w:rsidRPr="0080192E" w:rsidRDefault="00621120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3341465D" w14:textId="77777777" w:rsidR="00621120" w:rsidRPr="0080192E" w:rsidRDefault="00621120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21120" w:rsidRPr="0080192E" w14:paraId="24DFA90A" w14:textId="77777777" w:rsidTr="0063746D">
        <w:trPr>
          <w:trHeight w:val="1772"/>
        </w:trPr>
        <w:tc>
          <w:tcPr>
            <w:tcW w:w="5353" w:type="dxa"/>
            <w:tcBorders>
              <w:bottom w:val="single" w:sz="4" w:space="0" w:color="auto"/>
            </w:tcBorders>
          </w:tcPr>
          <w:p w14:paraId="129EB519" w14:textId="77777777" w:rsidR="00621120" w:rsidRPr="0080192E" w:rsidRDefault="00DB4735" w:rsidP="00277F11">
            <w:pPr>
              <w:pStyle w:val="tabletext"/>
              <w:tabs>
                <w:tab w:val="left" w:pos="1635"/>
                <w:tab w:val="left" w:pos="3686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Seating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design</w:t>
            </w:r>
            <w:r w:rsidR="00621120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Excessive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effort</w:t>
            </w:r>
            <w:r w:rsidR="00621120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Poor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lighting</w:t>
            </w:r>
          </w:p>
          <w:p w14:paraId="6D9644A4" w14:textId="77777777" w:rsidR="00621120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Repetitive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body movement or posture</w:t>
            </w:r>
          </w:p>
          <w:p w14:paraId="38D42923" w14:textId="77777777" w:rsidR="00621120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Poor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workplace or plant design</w:t>
            </w:r>
            <w:r w:rsidR="00621120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Controls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layout and design</w:t>
            </w:r>
          </w:p>
          <w:p w14:paraId="3E3AEA5F" w14:textId="77777777" w:rsidR="00621120" w:rsidRPr="0080192E" w:rsidRDefault="00DB4735" w:rsidP="00277F11">
            <w:pPr>
              <w:pStyle w:val="tabletext"/>
              <w:tabs>
                <w:tab w:val="left" w:pos="285"/>
                <w:tab w:val="left" w:pos="1701"/>
                <w:tab w:val="right" w:pos="5103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Lack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of consideration for human </w:t>
            </w:r>
            <w:proofErr w:type="spellStart"/>
            <w:r w:rsidR="00621120" w:rsidRPr="0080192E">
              <w:rPr>
                <w:rFonts w:ascii="Calibri" w:hAnsi="Calibri"/>
                <w:sz w:val="18"/>
              </w:rPr>
              <w:t>behaviour</w:t>
            </w:r>
            <w:proofErr w:type="spellEnd"/>
            <w:r w:rsidR="00621120" w:rsidRPr="0080192E">
              <w:rPr>
                <w:rFonts w:ascii="Calibri" w:hAnsi="Calibri"/>
                <w:sz w:val="18"/>
              </w:rPr>
              <w:t xml:space="preserve"> cau</w:t>
            </w:r>
            <w:r w:rsidRPr="0080192E">
              <w:rPr>
                <w:rFonts w:ascii="Calibri" w:hAnsi="Calibri"/>
                <w:sz w:val="18"/>
              </w:rPr>
              <w:t>sing mental or</w:t>
            </w:r>
            <w:r w:rsidR="00802AAF">
              <w:rPr>
                <w:rFonts w:ascii="Calibri" w:hAnsi="Calibri"/>
                <w:sz w:val="18"/>
              </w:rPr>
              <w:br/>
              <w:t xml:space="preserve">     </w:t>
            </w:r>
            <w:r w:rsidRPr="0080192E">
              <w:rPr>
                <w:rFonts w:ascii="Calibri" w:hAnsi="Calibri"/>
                <w:sz w:val="18"/>
              </w:rPr>
              <w:t>physical stress</w:t>
            </w:r>
          </w:p>
          <w:p w14:paraId="753E235D" w14:textId="77777777" w:rsidR="00621120" w:rsidRPr="0080192E" w:rsidRDefault="00DB4735" w:rsidP="0063746D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6BDF935B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7B24EB89" w14:textId="77777777" w:rsidR="00621120" w:rsidRPr="0080192E" w:rsidRDefault="00621120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26CF31C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38B75B41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D349D89" w14:textId="77777777" w:rsidR="00621120" w:rsidRPr="0080192E" w:rsidRDefault="00621120" w:rsidP="0000636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68C7135" w14:textId="77777777" w:rsidR="00621120" w:rsidRPr="0080192E" w:rsidRDefault="00621120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21120" w:rsidRPr="0080192E" w14:paraId="35881BAB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3364B39C" w14:textId="77777777" w:rsidR="00621120" w:rsidRPr="0080192E" w:rsidRDefault="00621120" w:rsidP="00562559">
            <w:pPr>
              <w:pStyle w:val="tableheadinglevel2"/>
              <w:rPr>
                <w:rFonts w:ascii="Calibri" w:hAnsi="Calibri"/>
                <w:sz w:val="18"/>
                <w:lang w:val="en-GB"/>
              </w:rPr>
            </w:pPr>
            <w:r w:rsidRPr="0080192E">
              <w:rPr>
                <w:rFonts w:ascii="Calibri" w:hAnsi="Calibri"/>
                <w:sz w:val="18"/>
                <w:u w:val="single"/>
                <w:lang w:val="en-GB"/>
              </w:rPr>
              <w:t>RADIATION</w:t>
            </w:r>
            <w:r w:rsidRPr="0080192E">
              <w:rPr>
                <w:rFonts w:ascii="Calibri" w:hAnsi="Calibri"/>
                <w:sz w:val="18"/>
                <w:lang w:val="en-GB"/>
              </w:rPr>
              <w:t xml:space="preserve"> Can anyone be injured/suffer ill health due to: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394B2C62" w14:textId="78B63418" w:rsidR="00621120" w:rsidRPr="0080192E" w:rsidRDefault="00621120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  <w:r w:rsidR="00086A8E">
              <w:rPr>
                <w:rFonts w:ascii="Calibri" w:hAnsi="Calibri"/>
                <w:sz w:val="18"/>
              </w:rPr>
              <w:t>Low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13F274BC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57750E90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40BC81FB" w14:textId="77777777" w:rsidR="00621120" w:rsidRPr="0080192E" w:rsidRDefault="00621120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1AD34198" w14:textId="77777777" w:rsidR="00621120" w:rsidRPr="0080192E" w:rsidRDefault="00621120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621120" w:rsidRPr="0080192E" w14:paraId="3C76AEE0" w14:textId="77777777" w:rsidTr="006176AF">
        <w:trPr>
          <w:trHeight w:val="1525"/>
        </w:trPr>
        <w:tc>
          <w:tcPr>
            <w:tcW w:w="5353" w:type="dxa"/>
            <w:tcBorders>
              <w:bottom w:val="single" w:sz="4" w:space="0" w:color="auto"/>
            </w:tcBorders>
          </w:tcPr>
          <w:p w14:paraId="419A327B" w14:textId="77777777" w:rsidR="00621120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bookmarkStart w:id="21" w:name="Check46"/>
            <w:bookmarkStart w:id="22" w:name="Check58"/>
            <w:bookmarkStart w:id="23" w:name="Check77"/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proofErr w:type="spellStart"/>
            <w:r w:rsidR="00621120" w:rsidRPr="0080192E">
              <w:rPr>
                <w:rFonts w:ascii="Calibri" w:hAnsi="Calibri"/>
                <w:sz w:val="18"/>
              </w:rPr>
              <w:t>Ionising</w:t>
            </w:r>
            <w:proofErr w:type="spellEnd"/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radiation</w:t>
            </w:r>
            <w:r w:rsidR="00621120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bookmarkStart w:id="24" w:name="Check84"/>
            <w:r w:rsidR="00621120" w:rsidRPr="0080192E">
              <w:rPr>
                <w:rFonts w:ascii="Calibri" w:hAnsi="Calibri"/>
                <w:sz w:val="18"/>
              </w:rPr>
              <w:t>Lasers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ab/>
            </w:r>
            <w:r w:rsidR="00621120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bookmarkEnd w:id="24"/>
            <w:r w:rsidR="00621120" w:rsidRPr="0080192E">
              <w:rPr>
                <w:rFonts w:ascii="Calibri" w:hAnsi="Calibri"/>
                <w:sz w:val="18"/>
              </w:rPr>
              <w:t>Ultraviolet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light</w:t>
            </w:r>
          </w:p>
          <w:p w14:paraId="538F7DD6" w14:textId="77777777" w:rsidR="00621120" w:rsidRPr="0080192E" w:rsidRDefault="00DB4735" w:rsidP="00562559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bookmarkStart w:id="25" w:name="Check85"/>
            <w:r w:rsidR="00621120" w:rsidRPr="0080192E">
              <w:rPr>
                <w:rFonts w:ascii="Calibri" w:hAnsi="Calibri"/>
                <w:sz w:val="18"/>
              </w:rPr>
              <w:t>Microwaves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ab/>
            </w:r>
            <w:r w:rsidR="00621120" w:rsidRPr="0080192E">
              <w:rPr>
                <w:rFonts w:ascii="Calibri" w:hAnsi="Calibri"/>
                <w:sz w:val="18"/>
              </w:rPr>
              <w:tab/>
            </w:r>
            <w:bookmarkEnd w:id="25"/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bookmarkStart w:id="26" w:name="Check86"/>
            <w:r w:rsidR="00621120" w:rsidRPr="0080192E">
              <w:rPr>
                <w:rFonts w:ascii="Calibri" w:hAnsi="Calibri"/>
                <w:sz w:val="18"/>
              </w:rPr>
              <w:t>Radio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waves</w:t>
            </w:r>
          </w:p>
          <w:p w14:paraId="42DB5CD3" w14:textId="77777777" w:rsidR="00621120" w:rsidRPr="0080192E" w:rsidRDefault="00DB4735" w:rsidP="00A80101">
            <w:pPr>
              <w:pStyle w:val="tabletext"/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Infrared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ab/>
            </w:r>
            <w:r w:rsidR="00621120" w:rsidRPr="0080192E">
              <w:rPr>
                <w:rFonts w:ascii="Calibri" w:hAnsi="Calibri"/>
                <w:sz w:val="18"/>
              </w:rPr>
              <w:tab/>
            </w:r>
            <w:bookmarkEnd w:id="26"/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Magnetic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resonance</w:t>
            </w:r>
            <w:bookmarkEnd w:id="21"/>
            <w:bookmarkEnd w:id="22"/>
            <w:bookmarkEnd w:id="23"/>
          </w:p>
          <w:p w14:paraId="7484DB92" w14:textId="77777777" w:rsidR="00621120" w:rsidRPr="0080192E" w:rsidRDefault="00DB4735" w:rsidP="0063746D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  <w:u w:val="single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  <w:p w14:paraId="27E876D6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1C23C0E4" w14:textId="77777777" w:rsidR="00621120" w:rsidRPr="0080192E" w:rsidRDefault="00621120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2ABB9CE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3103D88C" w14:textId="77777777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B973BFC" w14:textId="77777777" w:rsidR="00621120" w:rsidRPr="0080192E" w:rsidRDefault="00621120" w:rsidP="0000636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3E53D89" w14:textId="77777777" w:rsidR="00621120" w:rsidRPr="0080192E" w:rsidRDefault="00621120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  <w:tr w:rsidR="00621120" w:rsidRPr="0080192E" w14:paraId="132A3F03" w14:textId="77777777" w:rsidTr="0080192E">
        <w:trPr>
          <w:trHeight w:val="278"/>
        </w:trPr>
        <w:tc>
          <w:tcPr>
            <w:tcW w:w="5353" w:type="dxa"/>
            <w:shd w:val="clear" w:color="auto" w:fill="B8CCE4"/>
          </w:tcPr>
          <w:p w14:paraId="301F95D4" w14:textId="77777777" w:rsidR="00621120" w:rsidRPr="0080192E" w:rsidRDefault="00621120" w:rsidP="00562559">
            <w:pPr>
              <w:pStyle w:val="tableheadinglevel2"/>
              <w:rPr>
                <w:rFonts w:ascii="Calibri" w:hAnsi="Calibri"/>
                <w:sz w:val="18"/>
                <w:lang w:val="en-GB"/>
              </w:rPr>
            </w:pPr>
            <w:r w:rsidRPr="0080192E">
              <w:rPr>
                <w:rFonts w:ascii="Calibri" w:hAnsi="Calibri"/>
                <w:sz w:val="18"/>
                <w:lang w:val="en-GB"/>
              </w:rPr>
              <w:lastRenderedPageBreak/>
              <w:t xml:space="preserve">Can anyone be injured or suffer ill health from exposure to </w:t>
            </w:r>
            <w:r w:rsidRPr="0080192E">
              <w:rPr>
                <w:rFonts w:ascii="Calibri" w:hAnsi="Calibri"/>
                <w:sz w:val="18"/>
                <w:u w:val="single"/>
                <w:lang w:val="en-GB"/>
              </w:rPr>
              <w:t>OTHER HAZARDS</w:t>
            </w:r>
            <w:r w:rsidRPr="0080192E">
              <w:rPr>
                <w:rFonts w:ascii="Calibri" w:hAnsi="Calibri"/>
                <w:sz w:val="18"/>
                <w:lang w:val="en-GB"/>
              </w:rPr>
              <w:t xml:space="preserve">:  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46C3A04F" w14:textId="2F112711" w:rsidR="00621120" w:rsidRPr="0080192E" w:rsidRDefault="00086A8E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Low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14:paraId="59E9DCAD" w14:textId="61073C1D" w:rsidR="00621120" w:rsidRPr="0080192E" w:rsidRDefault="00086A8E" w:rsidP="00562559">
            <w:pPr>
              <w:pStyle w:val="tabletex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Noise levels during pump operation are minimal, and typically the vacuum pump only runs for several minutes</w:t>
            </w:r>
            <w:r w:rsidR="00151B33">
              <w:rPr>
                <w:rFonts w:ascii="Calibri" w:hAnsi="Calibri"/>
                <w:sz w:val="18"/>
              </w:rPr>
              <w:t>, after which the vacuum is maintained by appropriate sealing for as long as is required.</w:t>
            </w:r>
            <w:r w:rsidR="00621120"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21120"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="00621120" w:rsidRPr="0080192E">
              <w:rPr>
                <w:rFonts w:ascii="Calibri" w:hAnsi="Calibri"/>
                <w:sz w:val="18"/>
              </w:rPr>
            </w:r>
            <w:r w:rsidR="00621120" w:rsidRPr="0080192E">
              <w:rPr>
                <w:rFonts w:ascii="Calibri" w:hAnsi="Calibri"/>
                <w:sz w:val="18"/>
              </w:rPr>
              <w:fldChar w:fldCharType="separate"/>
            </w:r>
            <w:r w:rsidR="00621120" w:rsidRPr="0080192E">
              <w:rPr>
                <w:rFonts w:ascii="Calibri" w:hAnsi="Calibri"/>
                <w:noProof/>
                <w:sz w:val="18"/>
              </w:rPr>
              <w:t> </w:t>
            </w:r>
            <w:r w:rsidR="00621120" w:rsidRPr="0080192E">
              <w:rPr>
                <w:rFonts w:ascii="Calibri" w:hAnsi="Calibri"/>
                <w:noProof/>
                <w:sz w:val="18"/>
              </w:rPr>
              <w:t> </w:t>
            </w:r>
            <w:r w:rsidR="00621120" w:rsidRPr="0080192E">
              <w:rPr>
                <w:rFonts w:ascii="Calibri" w:hAnsi="Calibri"/>
                <w:noProof/>
                <w:sz w:val="18"/>
              </w:rPr>
              <w:t> </w:t>
            </w:r>
            <w:r w:rsidR="00621120" w:rsidRPr="0080192E">
              <w:rPr>
                <w:rFonts w:ascii="Calibri" w:hAnsi="Calibri"/>
                <w:noProof/>
                <w:sz w:val="18"/>
              </w:rPr>
              <w:t> </w:t>
            </w:r>
            <w:r w:rsidR="00621120" w:rsidRPr="0080192E">
              <w:rPr>
                <w:rFonts w:ascii="Calibri" w:hAnsi="Calibri"/>
                <w:noProof/>
                <w:sz w:val="18"/>
              </w:rPr>
              <w:t> </w:t>
            </w:r>
            <w:r w:rsidR="00621120"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992" w:type="dxa"/>
            <w:vMerge w:val="restart"/>
            <w:shd w:val="clear" w:color="auto" w:fill="FFFFFF"/>
            <w:tcMar>
              <w:left w:w="85" w:type="dxa"/>
              <w:right w:w="85" w:type="dxa"/>
            </w:tcMar>
          </w:tcPr>
          <w:p w14:paraId="7BC3BADA" w14:textId="4CB9E141" w:rsidR="00621120" w:rsidRPr="0080192E" w:rsidRDefault="00621120" w:rsidP="00562559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  <w:r w:rsidR="00151B33">
              <w:rPr>
                <w:rFonts w:ascii="Calibri" w:hAnsi="Calibri"/>
                <w:sz w:val="18"/>
              </w:rPr>
              <w:t>En</w:t>
            </w:r>
          </w:p>
        </w:tc>
        <w:tc>
          <w:tcPr>
            <w:tcW w:w="3686" w:type="dxa"/>
            <w:vMerge w:val="restart"/>
            <w:shd w:val="clear" w:color="auto" w:fill="FFFFFF"/>
          </w:tcPr>
          <w:p w14:paraId="1EE42D84" w14:textId="77777777" w:rsidR="00621120" w:rsidRPr="0080192E" w:rsidRDefault="00621120" w:rsidP="006176AF">
            <w:pPr>
              <w:pStyle w:val="tabletext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  <w:sz w:val="18"/>
              </w:rPr>
              <w:instrText xml:space="preserve"> FORMTEXT </w:instrText>
            </w:r>
            <w:r w:rsidRPr="0080192E">
              <w:rPr>
                <w:rFonts w:ascii="Calibri" w:hAnsi="Calibri"/>
                <w:sz w:val="18"/>
              </w:rPr>
            </w:r>
            <w:r w:rsidRPr="0080192E">
              <w:rPr>
                <w:rFonts w:ascii="Calibri" w:hAnsi="Calibri"/>
                <w:sz w:val="18"/>
              </w:rPr>
              <w:fldChar w:fldCharType="separate"/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noProof/>
                <w:sz w:val="18"/>
              </w:rPr>
              <w:t> </w:t>
            </w:r>
            <w:r w:rsidRPr="0080192E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071" w:type="dxa"/>
            <w:vMerge w:val="restart"/>
            <w:shd w:val="clear" w:color="auto" w:fill="FFFFFF"/>
          </w:tcPr>
          <w:p w14:paraId="32B2DF38" w14:textId="7D3D0BA2" w:rsidR="00621120" w:rsidRPr="0080192E" w:rsidRDefault="00151B33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Low</w:t>
            </w:r>
          </w:p>
        </w:tc>
      </w:tr>
      <w:tr w:rsidR="0063746D" w:rsidRPr="0080192E" w14:paraId="4AEE55F1" w14:textId="77777777" w:rsidTr="006176AF">
        <w:trPr>
          <w:trHeight w:val="1540"/>
        </w:trPr>
        <w:tc>
          <w:tcPr>
            <w:tcW w:w="5353" w:type="dxa"/>
            <w:tcBorders>
              <w:bottom w:val="single" w:sz="4" w:space="0" w:color="auto"/>
            </w:tcBorders>
          </w:tcPr>
          <w:p w14:paraId="56C01D7F" w14:textId="77777777" w:rsidR="0063746D" w:rsidRPr="0080192E" w:rsidRDefault="00DB4735" w:rsidP="00277F11">
            <w:pPr>
              <w:pStyle w:val="tabletext"/>
              <w:tabs>
                <w:tab w:val="left" w:pos="1905"/>
                <w:tab w:val="left" w:pos="3828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Chemicals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Fumes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Dusts</w:t>
            </w:r>
            <w:proofErr w:type="gramEnd"/>
          </w:p>
          <w:p w14:paraId="23386EF3" w14:textId="77777777" w:rsidR="0063746D" w:rsidRPr="0080192E" w:rsidRDefault="00DB4735" w:rsidP="00277F11">
            <w:pPr>
              <w:pStyle w:val="tabletext"/>
              <w:tabs>
                <w:tab w:val="left" w:pos="1905"/>
                <w:tab w:val="left" w:pos="3828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Vibration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Noise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Biologicals</w:t>
            </w:r>
            <w:proofErr w:type="gramEnd"/>
          </w:p>
          <w:p w14:paraId="470523A3" w14:textId="77777777" w:rsidR="0063746D" w:rsidRPr="0080192E" w:rsidRDefault="00DB4735" w:rsidP="006C3666">
            <w:pPr>
              <w:pStyle w:val="tabletext"/>
              <w:tabs>
                <w:tab w:val="left" w:pos="1905"/>
                <w:tab w:val="left" w:pos="3828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Lighting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ab/>
            </w: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Toxic</w:t>
            </w:r>
            <w:proofErr w:type="gramEnd"/>
            <w:r w:rsidR="0063746D" w:rsidRPr="0080192E">
              <w:rPr>
                <w:rFonts w:ascii="Calibri" w:hAnsi="Calibri"/>
                <w:sz w:val="18"/>
              </w:rPr>
              <w:t xml:space="preserve"> gases or </w:t>
            </w:r>
            <w:proofErr w:type="spellStart"/>
            <w:r w:rsidR="0063746D" w:rsidRPr="0080192E">
              <w:rPr>
                <w:rFonts w:ascii="Calibri" w:hAnsi="Calibri"/>
                <w:sz w:val="18"/>
              </w:rPr>
              <w:t>vapours</w:t>
            </w:r>
            <w:proofErr w:type="spellEnd"/>
            <w:r w:rsidR="0063746D" w:rsidRPr="0080192E">
              <w:rPr>
                <w:rFonts w:ascii="Calibri" w:hAnsi="Calibri"/>
                <w:sz w:val="18"/>
              </w:rPr>
              <w:t xml:space="preserve"> </w:t>
            </w:r>
          </w:p>
          <w:p w14:paraId="2B35095F" w14:textId="77777777" w:rsidR="00621120" w:rsidRPr="0080192E" w:rsidRDefault="00DB4735" w:rsidP="006C3666">
            <w:pPr>
              <w:pStyle w:val="tabletext"/>
              <w:tabs>
                <w:tab w:val="left" w:pos="1905"/>
                <w:tab w:val="left" w:pos="3828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21120" w:rsidRPr="0080192E">
              <w:rPr>
                <w:rFonts w:ascii="Calibri" w:hAnsi="Calibri"/>
                <w:sz w:val="18"/>
              </w:rPr>
              <w:t>Engineered</w:t>
            </w:r>
            <w:proofErr w:type="gramEnd"/>
            <w:r w:rsidR="00621120" w:rsidRPr="0080192E">
              <w:rPr>
                <w:rFonts w:ascii="Calibri" w:hAnsi="Calibri"/>
                <w:sz w:val="18"/>
              </w:rPr>
              <w:t xml:space="preserve"> nanoparticles</w:t>
            </w:r>
          </w:p>
          <w:p w14:paraId="2CB53D3B" w14:textId="77777777" w:rsidR="0063746D" w:rsidRPr="0080192E" w:rsidRDefault="00DB4735" w:rsidP="00BC4BD4">
            <w:pPr>
              <w:pStyle w:val="tabletext"/>
              <w:tabs>
                <w:tab w:val="right" w:pos="5103"/>
              </w:tabs>
              <w:rPr>
                <w:rFonts w:ascii="Calibri" w:hAnsi="Calibri"/>
                <w:sz w:val="18"/>
              </w:rPr>
            </w:pPr>
            <w:proofErr w:type="gramStart"/>
            <w:r w:rsidRPr="00D83B35">
              <w:rPr>
                <w:rFonts w:ascii="Calibri" w:hAnsi="Calibri"/>
                <w:color w:val="000000"/>
                <w:sz w:val="18"/>
              </w:rPr>
              <w:t xml:space="preserve">●  </w:t>
            </w:r>
            <w:r w:rsidR="0063746D" w:rsidRPr="0080192E">
              <w:rPr>
                <w:rFonts w:ascii="Calibri" w:hAnsi="Calibri"/>
                <w:sz w:val="18"/>
              </w:rPr>
              <w:t>Other</w:t>
            </w:r>
            <w:proofErr w:type="gramEnd"/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3FFAD15B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43E707F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</w:tcPr>
          <w:p w14:paraId="3A6E62D9" w14:textId="77777777" w:rsidR="0063746D" w:rsidRPr="0080192E" w:rsidRDefault="0063746D" w:rsidP="00562559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7D2E6D7" w14:textId="77777777" w:rsidR="0063746D" w:rsidRPr="0080192E" w:rsidRDefault="0063746D" w:rsidP="0000636B">
            <w:pPr>
              <w:pStyle w:val="tabletext"/>
              <w:rPr>
                <w:rFonts w:ascii="Calibri" w:hAnsi="Calibri"/>
                <w:sz w:val="18"/>
              </w:rPr>
            </w:pPr>
          </w:p>
        </w:tc>
        <w:tc>
          <w:tcPr>
            <w:tcW w:w="107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0EE8EF0" w14:textId="77777777" w:rsidR="0063746D" w:rsidRPr="0080192E" w:rsidRDefault="0063746D" w:rsidP="006473DD">
            <w:pPr>
              <w:pStyle w:val="tabletext"/>
              <w:jc w:val="center"/>
              <w:rPr>
                <w:rFonts w:ascii="Calibri" w:hAnsi="Calibri"/>
                <w:sz w:val="18"/>
              </w:rPr>
            </w:pPr>
          </w:p>
        </w:tc>
      </w:tr>
    </w:tbl>
    <w:p w14:paraId="3463E6B4" w14:textId="77777777" w:rsidR="006A106A" w:rsidRPr="0080192E" w:rsidRDefault="006A106A" w:rsidP="006A106A">
      <w:pPr>
        <w:pStyle w:val="verysmallspacer"/>
        <w:rPr>
          <w:rFonts w:ascii="Calibri" w:hAnsi="Calibri"/>
        </w:rPr>
      </w:pPr>
    </w:p>
    <w:p w14:paraId="77964D4C" w14:textId="77777777" w:rsidR="00A80101" w:rsidRPr="0080192E" w:rsidRDefault="005922E8" w:rsidP="00562559">
      <w:pPr>
        <w:rPr>
          <w:rFonts w:ascii="Calibri" w:hAnsi="Calibri"/>
          <w:sz w:val="4"/>
          <w:szCs w:val="4"/>
        </w:rPr>
      </w:pPr>
      <w:r w:rsidRPr="0080192E">
        <w:rPr>
          <w:rFonts w:ascii="Calibri" w:hAnsi="Calibri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1398"/>
        <w:gridCol w:w="3005"/>
        <w:gridCol w:w="4402"/>
        <w:gridCol w:w="3433"/>
      </w:tblGrid>
      <w:tr w:rsidR="00DB4735" w:rsidRPr="00D83B35" w14:paraId="5D8A6C48" w14:textId="77777777" w:rsidTr="51EAC283">
        <w:trPr>
          <w:tblHeader/>
        </w:trPr>
        <w:tc>
          <w:tcPr>
            <w:tcW w:w="16205" w:type="dxa"/>
            <w:gridSpan w:val="5"/>
            <w:shd w:val="clear" w:color="auto" w:fill="094183"/>
            <w:vAlign w:val="center"/>
          </w:tcPr>
          <w:p w14:paraId="5C204881" w14:textId="77777777" w:rsidR="00DB4735" w:rsidRPr="00D83B35" w:rsidRDefault="00DB4735" w:rsidP="0080192E">
            <w:pPr>
              <w:pStyle w:val="tableheadinglevel1"/>
              <w:rPr>
                <w:rFonts w:ascii="Calibri" w:hAnsi="Calibri"/>
                <w:sz w:val="18"/>
              </w:rPr>
            </w:pPr>
            <w:r w:rsidRPr="00D83B35">
              <w:rPr>
                <w:rFonts w:ascii="Calibri" w:hAnsi="Calibri"/>
                <w:sz w:val="18"/>
              </w:rPr>
              <w:lastRenderedPageBreak/>
              <w:t>STEP 4 – ImpleMEntation and consultation process</w:t>
            </w:r>
          </w:p>
        </w:tc>
      </w:tr>
      <w:tr w:rsidR="00DB4735" w:rsidRPr="00D83B35" w14:paraId="237DAEB4" w14:textId="77777777" w:rsidTr="51EAC283">
        <w:tc>
          <w:tcPr>
            <w:tcW w:w="16205" w:type="dxa"/>
            <w:gridSpan w:val="5"/>
          </w:tcPr>
          <w:p w14:paraId="2268E3D2" w14:textId="77777777" w:rsidR="00DB4735" w:rsidRPr="00D83B35" w:rsidRDefault="7CBC4086" w:rsidP="51EAC283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51EAC283">
              <w:rPr>
                <w:rFonts w:ascii="Calibri" w:hAnsi="Calibri"/>
                <w:color w:val="000000" w:themeColor="text1"/>
                <w:sz w:val="18"/>
              </w:rPr>
              <w:t xml:space="preserve">Determine the person responsible for reviewing and implementing the risk assessment including the identified controls.  Ensure a </w:t>
            </w:r>
            <w:hyperlink r:id="rId21">
              <w:r w:rsidR="00630567" w:rsidRPr="51EAC283">
                <w:rPr>
                  <w:rStyle w:val="Hyperlink"/>
                  <w:rFonts w:ascii="Calibri" w:hAnsi="Calibri"/>
                  <w:sz w:val="18"/>
                </w:rPr>
                <w:t>Health &amp; Safety: Action plan</w:t>
              </w:r>
            </w:hyperlink>
            <w:r w:rsidR="00630567" w:rsidRPr="51EAC283">
              <w:rPr>
                <w:rFonts w:ascii="Calibri" w:hAnsi="Calibri"/>
                <w:sz w:val="18"/>
              </w:rPr>
              <w:t>;</w:t>
            </w:r>
            <w:r w:rsidRPr="51EAC283">
              <w:rPr>
                <w:rFonts w:ascii="Calibri" w:hAnsi="Calibri"/>
                <w:color w:val="000000" w:themeColor="text1"/>
                <w:sz w:val="18"/>
              </w:rPr>
              <w:t xml:space="preserve"> has been completed, reviewed and signed off where proposed controls have been identified.</w:t>
            </w:r>
          </w:p>
          <w:p w14:paraId="2CF8A4B7" w14:textId="77777777" w:rsidR="00DB4735" w:rsidRPr="00D83B35" w:rsidRDefault="00DB4735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 xml:space="preserve">Obtain the </w:t>
            </w:r>
            <w:proofErr w:type="spellStart"/>
            <w:r w:rsidRPr="00D83B35">
              <w:rPr>
                <w:rFonts w:ascii="Calibri" w:hAnsi="Calibri"/>
                <w:color w:val="000000"/>
                <w:sz w:val="18"/>
              </w:rPr>
              <w:t>authorisation</w:t>
            </w:r>
            <w:proofErr w:type="spellEnd"/>
            <w:r w:rsidRPr="00D83B35">
              <w:rPr>
                <w:rFonts w:ascii="Calibri" w:hAnsi="Calibri"/>
                <w:color w:val="000000"/>
                <w:sz w:val="18"/>
              </w:rPr>
              <w:t xml:space="preserve"> of the management representative.</w:t>
            </w:r>
          </w:p>
          <w:p w14:paraId="59D3C783" w14:textId="77777777" w:rsidR="00DB4735" w:rsidRPr="00D83B35" w:rsidRDefault="00DB4735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 xml:space="preserve">Ensure the HSR (if applicable) has been consulted.  Ensure the employees undertaking the activity have been consulted. </w:t>
            </w:r>
          </w:p>
          <w:p w14:paraId="2C99CDEC" w14:textId="77777777" w:rsidR="00DB4735" w:rsidRPr="00D83B35" w:rsidRDefault="00DB4735" w:rsidP="0080192E">
            <w:pPr>
              <w:pStyle w:val="tabletext"/>
              <w:rPr>
                <w:rFonts w:ascii="Calibri" w:hAnsi="Calibri"/>
                <w:b/>
                <w:color w:val="000000"/>
                <w:sz w:val="18"/>
              </w:rPr>
            </w:pPr>
            <w:r w:rsidRPr="00D83B35">
              <w:rPr>
                <w:rFonts w:ascii="Calibri" w:hAnsi="Calibri"/>
                <w:b/>
                <w:color w:val="000000"/>
                <w:sz w:val="18"/>
              </w:rPr>
              <w:t xml:space="preserve">Record below the names of the </w:t>
            </w:r>
            <w:proofErr w:type="gramStart"/>
            <w:r w:rsidRPr="00D83B35">
              <w:rPr>
                <w:rFonts w:ascii="Calibri" w:hAnsi="Calibri"/>
                <w:b/>
                <w:color w:val="000000"/>
                <w:sz w:val="18"/>
              </w:rPr>
              <w:t>persons</w:t>
            </w:r>
            <w:proofErr w:type="gramEnd"/>
            <w:r w:rsidRPr="00D83B35">
              <w:rPr>
                <w:rFonts w:ascii="Calibri" w:hAnsi="Calibri"/>
                <w:b/>
                <w:color w:val="000000"/>
                <w:sz w:val="18"/>
              </w:rPr>
              <w:t xml:space="preserve"> consulted.</w:t>
            </w:r>
          </w:p>
        </w:tc>
      </w:tr>
      <w:tr w:rsidR="00DB4735" w:rsidRPr="00D83B35" w14:paraId="4B51D86F" w14:textId="77777777" w:rsidTr="51EAC283">
        <w:tc>
          <w:tcPr>
            <w:tcW w:w="3794" w:type="dxa"/>
          </w:tcPr>
          <w:p w14:paraId="27A3EC4F" w14:textId="77777777" w:rsidR="00DB4735" w:rsidRPr="00D83B35" w:rsidRDefault="00DB4735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Management representative</w:t>
            </w:r>
          </w:p>
        </w:tc>
        <w:tc>
          <w:tcPr>
            <w:tcW w:w="4465" w:type="dxa"/>
            <w:gridSpan w:val="2"/>
          </w:tcPr>
          <w:p w14:paraId="56AD6006" w14:textId="79BF973B" w:rsidR="00DB4735" w:rsidRPr="00D83B35" w:rsidRDefault="00F20A03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Dan Sandiford</w:t>
            </w:r>
          </w:p>
        </w:tc>
        <w:tc>
          <w:tcPr>
            <w:tcW w:w="4465" w:type="dxa"/>
          </w:tcPr>
          <w:p w14:paraId="5449B167" w14:textId="77777777" w:rsidR="00DB4735" w:rsidRPr="00D83B35" w:rsidRDefault="00DB4735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HSR/Employee representative</w:t>
            </w:r>
          </w:p>
        </w:tc>
        <w:tc>
          <w:tcPr>
            <w:tcW w:w="3481" w:type="dxa"/>
          </w:tcPr>
          <w:p w14:paraId="2A27937C" w14:textId="77777777" w:rsidR="00DB4735" w:rsidRPr="00D83B35" w:rsidRDefault="00DB4735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83B35">
              <w:rPr>
                <w:rFonts w:ascii="Calibri" w:hAnsi="Calibri"/>
                <w:color w:val="000000"/>
                <w:sz w:val="18"/>
              </w:rPr>
              <w:instrText xml:space="preserve"> FORMTEXT </w:instrText>
            </w:r>
            <w:r w:rsidRPr="00D83B35">
              <w:rPr>
                <w:rFonts w:ascii="Calibri" w:hAnsi="Calibri"/>
                <w:color w:val="000000"/>
                <w:sz w:val="18"/>
              </w:rPr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separate"/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end"/>
            </w:r>
          </w:p>
        </w:tc>
      </w:tr>
      <w:tr w:rsidR="00DB4735" w:rsidRPr="00D83B35" w14:paraId="52108EFA" w14:textId="77777777" w:rsidTr="51EAC283">
        <w:tc>
          <w:tcPr>
            <w:tcW w:w="3794" w:type="dxa"/>
          </w:tcPr>
          <w:p w14:paraId="1DE8F2BE" w14:textId="77777777" w:rsidR="00DB4735" w:rsidRPr="00D83B35" w:rsidRDefault="00DB4735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Employee(s)</w:t>
            </w:r>
          </w:p>
        </w:tc>
        <w:tc>
          <w:tcPr>
            <w:tcW w:w="4465" w:type="dxa"/>
            <w:gridSpan w:val="2"/>
          </w:tcPr>
          <w:p w14:paraId="0CB52364" w14:textId="2C329DF3" w:rsidR="00DB4735" w:rsidRPr="00D83B35" w:rsidRDefault="00F20A03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>Jesse Ash</w:t>
            </w:r>
          </w:p>
        </w:tc>
        <w:tc>
          <w:tcPr>
            <w:tcW w:w="4465" w:type="dxa"/>
          </w:tcPr>
          <w:p w14:paraId="1C1B67EE" w14:textId="77777777" w:rsidR="00DB4735" w:rsidRPr="00D83B35" w:rsidRDefault="00DB4735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Employee(s)</w:t>
            </w:r>
          </w:p>
        </w:tc>
        <w:tc>
          <w:tcPr>
            <w:tcW w:w="3481" w:type="dxa"/>
          </w:tcPr>
          <w:p w14:paraId="626EDC91" w14:textId="77777777" w:rsidR="00DB4735" w:rsidRPr="00D83B35" w:rsidRDefault="00DB4735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83B35">
              <w:rPr>
                <w:rFonts w:ascii="Calibri" w:hAnsi="Calibri"/>
                <w:color w:val="000000"/>
                <w:sz w:val="18"/>
              </w:rPr>
              <w:instrText xml:space="preserve"> FORMTEXT </w:instrText>
            </w:r>
            <w:r w:rsidRPr="00D83B35">
              <w:rPr>
                <w:rFonts w:ascii="Calibri" w:hAnsi="Calibri"/>
                <w:color w:val="000000"/>
                <w:sz w:val="18"/>
              </w:rPr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separate"/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end"/>
            </w:r>
          </w:p>
        </w:tc>
      </w:tr>
      <w:tr w:rsidR="00DB4735" w:rsidRPr="00D83B35" w14:paraId="67D45026" w14:textId="77777777" w:rsidTr="51EAC283">
        <w:tc>
          <w:tcPr>
            <w:tcW w:w="3794" w:type="dxa"/>
          </w:tcPr>
          <w:p w14:paraId="6049E0AA" w14:textId="77777777" w:rsidR="00DB4735" w:rsidRPr="00D83B35" w:rsidRDefault="00DB4735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Employee(s)</w:t>
            </w:r>
          </w:p>
        </w:tc>
        <w:tc>
          <w:tcPr>
            <w:tcW w:w="4465" w:type="dxa"/>
            <w:gridSpan w:val="2"/>
          </w:tcPr>
          <w:p w14:paraId="0D3CBD6A" w14:textId="77777777" w:rsidR="00DB4735" w:rsidRPr="00D83B35" w:rsidRDefault="00DB4735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83B35">
              <w:rPr>
                <w:rFonts w:ascii="Calibri" w:hAnsi="Calibri"/>
                <w:color w:val="000000"/>
                <w:sz w:val="18"/>
              </w:rPr>
              <w:instrText xml:space="preserve"> FORMTEXT </w:instrText>
            </w:r>
            <w:r w:rsidRPr="00D83B35">
              <w:rPr>
                <w:rFonts w:ascii="Calibri" w:hAnsi="Calibri"/>
                <w:color w:val="000000"/>
                <w:sz w:val="18"/>
              </w:rPr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separate"/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end"/>
            </w:r>
          </w:p>
        </w:tc>
        <w:tc>
          <w:tcPr>
            <w:tcW w:w="4465" w:type="dxa"/>
          </w:tcPr>
          <w:p w14:paraId="6E3B554F" w14:textId="77777777" w:rsidR="00DB4735" w:rsidRPr="00D83B35" w:rsidRDefault="00DB4735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Employee(s)</w:t>
            </w:r>
          </w:p>
        </w:tc>
        <w:tc>
          <w:tcPr>
            <w:tcW w:w="3481" w:type="dxa"/>
          </w:tcPr>
          <w:p w14:paraId="7544B4AD" w14:textId="77777777" w:rsidR="00DB4735" w:rsidRPr="00D83B35" w:rsidRDefault="00DB4735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83B35">
              <w:rPr>
                <w:rFonts w:ascii="Calibri" w:hAnsi="Calibri"/>
                <w:color w:val="000000"/>
                <w:sz w:val="18"/>
              </w:rPr>
              <w:instrText xml:space="preserve"> FORMTEXT </w:instrText>
            </w:r>
            <w:r w:rsidRPr="00D83B35">
              <w:rPr>
                <w:rFonts w:ascii="Calibri" w:hAnsi="Calibri"/>
                <w:color w:val="000000"/>
                <w:sz w:val="18"/>
              </w:rPr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separate"/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end"/>
            </w:r>
          </w:p>
        </w:tc>
      </w:tr>
      <w:tr w:rsidR="00DB4735" w:rsidRPr="00D83B35" w14:paraId="6D0EA04F" w14:textId="77777777" w:rsidTr="51EAC283">
        <w:trPr>
          <w:trHeight w:val="238"/>
        </w:trPr>
        <w:tc>
          <w:tcPr>
            <w:tcW w:w="5211" w:type="dxa"/>
            <w:gridSpan w:val="2"/>
          </w:tcPr>
          <w:p w14:paraId="5713B305" w14:textId="77777777" w:rsidR="00DB4735" w:rsidRPr="00D83B35" w:rsidRDefault="00DB4735" w:rsidP="0080192E">
            <w:pPr>
              <w:pStyle w:val="tableheadinglevel2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t>Person Responsible for implementation or escalation</w:t>
            </w:r>
          </w:p>
        </w:tc>
        <w:tc>
          <w:tcPr>
            <w:tcW w:w="10994" w:type="dxa"/>
            <w:gridSpan w:val="3"/>
          </w:tcPr>
          <w:p w14:paraId="29C7B244" w14:textId="77777777" w:rsidR="00DB4735" w:rsidRPr="00D83B35" w:rsidRDefault="00DB4735" w:rsidP="0080192E">
            <w:pPr>
              <w:pStyle w:val="tabletext"/>
              <w:rPr>
                <w:rFonts w:ascii="Calibri" w:hAnsi="Calibri"/>
                <w:color w:val="000000"/>
                <w:sz w:val="18"/>
              </w:rPr>
            </w:pPr>
            <w:r w:rsidRPr="00D83B35">
              <w:rPr>
                <w:rFonts w:ascii="Calibri" w:hAnsi="Calibri"/>
                <w:color w:val="000000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83B35">
              <w:rPr>
                <w:rFonts w:ascii="Calibri" w:hAnsi="Calibri"/>
                <w:color w:val="000000"/>
                <w:sz w:val="18"/>
              </w:rPr>
              <w:instrText xml:space="preserve"> FORMTEXT </w:instrText>
            </w:r>
            <w:r w:rsidRPr="00D83B35">
              <w:rPr>
                <w:rFonts w:ascii="Calibri" w:hAnsi="Calibri"/>
                <w:color w:val="000000"/>
                <w:sz w:val="18"/>
              </w:rPr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separate"/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noProof/>
                <w:color w:val="000000"/>
                <w:sz w:val="18"/>
              </w:rPr>
              <w:t> </w:t>
            </w:r>
            <w:r w:rsidRPr="00D83B35">
              <w:rPr>
                <w:rFonts w:ascii="Calibri" w:hAnsi="Calibri"/>
                <w:color w:val="000000"/>
                <w:sz w:val="18"/>
              </w:rPr>
              <w:fldChar w:fldCharType="end"/>
            </w:r>
          </w:p>
        </w:tc>
      </w:tr>
    </w:tbl>
    <w:p w14:paraId="6528ED15" w14:textId="77777777" w:rsidR="00DB4735" w:rsidRPr="0080192E" w:rsidRDefault="00DB4735" w:rsidP="00562559">
      <w:pPr>
        <w:rPr>
          <w:rFonts w:ascii="Calibri" w:hAnsi="Calibri"/>
          <w:sz w:val="4"/>
          <w:szCs w:val="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983"/>
      </w:tblGrid>
      <w:tr w:rsidR="000E1090" w:rsidRPr="0080192E" w14:paraId="4C97C391" w14:textId="77777777" w:rsidTr="0080192E">
        <w:trPr>
          <w:trHeight w:hRule="exact" w:val="373"/>
          <w:jc w:val="center"/>
        </w:trPr>
        <w:tc>
          <w:tcPr>
            <w:tcW w:w="16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8CCE4"/>
          </w:tcPr>
          <w:p w14:paraId="6E1C3E87" w14:textId="77777777" w:rsidR="000E1090" w:rsidRPr="0080192E" w:rsidRDefault="000E1090" w:rsidP="00B56874">
            <w:pPr>
              <w:pStyle w:val="tableheadinglevel2"/>
              <w:rPr>
                <w:rFonts w:ascii="Calibri" w:hAnsi="Calibri"/>
                <w:sz w:val="18"/>
              </w:rPr>
            </w:pPr>
            <w:r w:rsidRPr="0080192E">
              <w:rPr>
                <w:rFonts w:ascii="Calibri" w:hAnsi="Calibri"/>
                <w:sz w:val="18"/>
              </w:rPr>
              <w:t>Extra writing room - use this page to enter extended comments or descriptions</w:t>
            </w:r>
          </w:p>
        </w:tc>
      </w:tr>
      <w:tr w:rsidR="000E1090" w:rsidRPr="0080192E" w14:paraId="46345CB1" w14:textId="77777777" w:rsidTr="00FE1541">
        <w:trPr>
          <w:trHeight w:hRule="exact" w:val="2289"/>
          <w:jc w:val="center"/>
        </w:trPr>
        <w:tc>
          <w:tcPr>
            <w:tcW w:w="16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67BB2" w14:textId="77777777" w:rsidR="000E1090" w:rsidRPr="0080192E" w:rsidRDefault="00460ACC" w:rsidP="00460ACC">
            <w:pPr>
              <w:pStyle w:val="tabletext"/>
              <w:rPr>
                <w:rFonts w:ascii="Calibri" w:hAnsi="Calibri"/>
              </w:rPr>
            </w:pPr>
            <w:r w:rsidRPr="0080192E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0192E">
              <w:rPr>
                <w:rFonts w:ascii="Calibri" w:hAnsi="Calibri"/>
              </w:rPr>
              <w:instrText xml:space="preserve"> FORMTEXT </w:instrText>
            </w:r>
            <w:r w:rsidRPr="0080192E">
              <w:rPr>
                <w:rFonts w:ascii="Calibri" w:hAnsi="Calibri"/>
              </w:rPr>
            </w:r>
            <w:r w:rsidRPr="0080192E">
              <w:rPr>
                <w:rFonts w:ascii="Calibri" w:hAnsi="Calibri"/>
              </w:rPr>
              <w:fldChar w:fldCharType="separate"/>
            </w:r>
            <w:r w:rsidRPr="0080192E">
              <w:rPr>
                <w:rFonts w:ascii="Calibri" w:hAnsi="Calibri"/>
              </w:rPr>
              <w:t> </w:t>
            </w:r>
            <w:r w:rsidRPr="0080192E">
              <w:rPr>
                <w:rFonts w:ascii="Calibri" w:hAnsi="Calibri"/>
              </w:rPr>
              <w:t> </w:t>
            </w:r>
            <w:r w:rsidRPr="0080192E">
              <w:rPr>
                <w:rFonts w:ascii="Calibri" w:hAnsi="Calibri"/>
              </w:rPr>
              <w:t> </w:t>
            </w:r>
            <w:r w:rsidRPr="0080192E">
              <w:rPr>
                <w:rFonts w:ascii="Calibri" w:hAnsi="Calibri"/>
              </w:rPr>
              <w:t> </w:t>
            </w:r>
            <w:r w:rsidRPr="0080192E">
              <w:rPr>
                <w:rFonts w:ascii="Calibri" w:hAnsi="Calibri"/>
              </w:rPr>
              <w:t> </w:t>
            </w:r>
            <w:r w:rsidRPr="0080192E">
              <w:rPr>
                <w:rFonts w:ascii="Calibri" w:hAnsi="Calibri"/>
              </w:rPr>
              <w:fldChar w:fldCharType="end"/>
            </w:r>
          </w:p>
        </w:tc>
      </w:tr>
    </w:tbl>
    <w:p w14:paraId="61D4C40C" w14:textId="77777777" w:rsidR="003845E5" w:rsidRPr="0080192E" w:rsidRDefault="00630567" w:rsidP="00562559">
      <w:pPr>
        <w:rPr>
          <w:rFonts w:ascii="Calibri" w:hAnsi="Calibri"/>
        </w:rPr>
      </w:pPr>
      <w:r>
        <w:rPr>
          <w:rFonts w:ascii="Calibri" w:hAnsi="Calibri"/>
          <w:noProof/>
          <w:sz w:val="18"/>
          <w:szCs w:val="18"/>
          <w:lang w:val="en-AU" w:eastAsia="en-AU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0C4B8268" wp14:editId="47D6983D">
                <wp:simplePos x="0" y="0"/>
                <wp:positionH relativeFrom="column">
                  <wp:posOffset>-59690</wp:posOffset>
                </wp:positionH>
                <wp:positionV relativeFrom="paragraph">
                  <wp:posOffset>170815</wp:posOffset>
                </wp:positionV>
                <wp:extent cx="10227310" cy="1337945"/>
                <wp:effectExtent l="0" t="0" r="2540" b="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7310" cy="1337945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CC6BC" w14:textId="127B39D3" w:rsidR="002F01E6" w:rsidRPr="0003667F" w:rsidRDefault="00000000" w:rsidP="00630567">
                            <w:pPr>
                              <w:rPr>
                                <w:rStyle w:val="Hyperlink"/>
                                <w:rFonts w:ascii="Calibri" w:hAnsi="Calibri"/>
                                <w:sz w:val="18"/>
                              </w:rPr>
                            </w:pPr>
                            <w:r w:rsidRPr="00575A15">
                              <w:rPr>
                                <w:rFonts w:ascii="Calibri" w:hAnsi="Calibri"/>
                                <w:sz w:val="18"/>
                              </w:rPr>
                              <w:t xml:space="preserve">For use in conjunction with the </w:t>
                            </w:r>
                            <w:hyperlink r:id="rId22" w:history="1">
                              <w:r w:rsidR="002F01E6" w:rsidRPr="00EB6663">
                                <w:rPr>
                                  <w:rFonts w:ascii="Calibri" w:hAnsi="Calibri"/>
                                  <w:sz w:val="18"/>
                                </w:rPr>
                                <w:t>Health &amp; Safety: Risk management requirements</w:t>
                              </w:r>
                            </w:hyperlink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and</w:t>
                            </w:r>
                            <w:r w:rsidRPr="00575A15">
                              <w:rPr>
                                <w:rFonts w:ascii="Calibri" w:hAnsi="Calibri"/>
                                <w:sz w:val="18"/>
                              </w:rPr>
                              <w:t xml:space="preserve"> the </w:t>
                            </w:r>
                            <w:r w:rsidR="0003667F">
                              <w:rPr>
                                <w:rFonts w:ascii="Calibri" w:hAnsi="Calibri"/>
                                <w:sz w:val="18"/>
                              </w:rPr>
                              <w:fldChar w:fldCharType="begin"/>
                            </w:r>
                            <w:r w:rsidR="0003667F">
                              <w:rPr>
                                <w:rFonts w:ascii="Calibri" w:hAnsi="Calibri"/>
                                <w:sz w:val="18"/>
                              </w:rPr>
                              <w:instrText>HYPERLINK "https://safety.unimelb.edu.au/safety-topics/other-safety-topics/plant-and-equipment"</w:instrText>
                            </w:r>
                            <w:r w:rsidR="0003667F">
                              <w:rPr>
                                <w:rFonts w:ascii="Calibri" w:hAnsi="Calibri"/>
                                <w:sz w:val="18"/>
                              </w:rPr>
                            </w:r>
                            <w:r w:rsidR="0003667F">
                              <w:rPr>
                                <w:rFonts w:ascii="Calibri" w:hAnsi="Calibri"/>
                                <w:sz w:val="18"/>
                              </w:rPr>
                              <w:fldChar w:fldCharType="separate"/>
                            </w:r>
                            <w:r w:rsidRPr="0003667F">
                              <w:rPr>
                                <w:rStyle w:val="Hyperlink"/>
                                <w:rFonts w:ascii="Calibri" w:hAnsi="Calibri"/>
                                <w:sz w:val="18"/>
                              </w:rPr>
                              <w:t>Health &amp; Safety: Regulated plant requirements.</w:t>
                            </w:r>
                          </w:p>
                          <w:p w14:paraId="5A40E6CC" w14:textId="4F0F557A" w:rsidR="002F01E6" w:rsidRPr="00575A15" w:rsidRDefault="0003667F" w:rsidP="00630567">
                            <w:pPr>
                              <w:shd w:val="clear" w:color="auto" w:fill="B8CCE4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fldChar w:fldCharType="end"/>
                            </w:r>
                            <w:r w:rsidRPr="00BF523C">
                              <w:rPr>
                                <w:rFonts w:ascii="Calibri" w:hAnsi="Calibri"/>
                                <w:sz w:val="18"/>
                              </w:rPr>
                              <w:t>For further information, refer to</w:t>
                            </w:r>
                            <w:r w:rsidRPr="00802AAF">
                              <w:rPr>
                                <w:sz w:val="18"/>
                              </w:rPr>
                              <w:t xml:space="preserve"> </w:t>
                            </w:r>
                            <w:hyperlink r:id="rId23" w:history="1">
                              <w:r w:rsidRPr="009E6B77">
                                <w:rPr>
                                  <w:sz w:val="18"/>
                                </w:rPr>
                                <w:t>https://safety.unimelb.edu.au/safety-topics/management-systems/implement</w:t>
                              </w:r>
                            </w:hyperlink>
                            <w:r>
                              <w:t xml:space="preserve"> </w:t>
                            </w:r>
                            <w:r w:rsidRPr="00BF523C">
                              <w:rPr>
                                <w:rFonts w:ascii="Calibri" w:hAnsi="Calibri"/>
                                <w:sz w:val="18"/>
                              </w:rPr>
                              <w:t xml:space="preserve"> or contact your </w:t>
                            </w:r>
                            <w:hyperlink r:id="rId24" w:history="1">
                              <w:r w:rsidRPr="009E6B77">
                                <w:rPr>
                                  <w:rFonts w:ascii="Calibri" w:hAnsi="Calibri"/>
                                  <w:sz w:val="18"/>
                                </w:rPr>
                                <w:t>Health and Safety Business Partner</w:t>
                              </w:r>
                            </w:hyperlink>
                            <w:r w:rsidRPr="00BF523C">
                              <w:rPr>
                                <w:rFonts w:ascii="Calibri" w:hAnsi="Calibri"/>
                                <w:sz w:val="18"/>
                              </w:rPr>
                              <w:t>.</w:t>
                            </w:r>
                          </w:p>
                          <w:p w14:paraId="06E30B69" w14:textId="77777777" w:rsidR="002F01E6" w:rsidRPr="00BB2661" w:rsidRDefault="002F01E6" w:rsidP="00630567"/>
                        </w:txbxContent>
                      </wps:txbx>
                      <wps:bodyPr rot="0" vert="horz" wrap="square" lIns="68400" tIns="36000" rIns="684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B826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7pt;margin-top:13.45pt;width:805.3pt;height:105.35pt;z-index: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" fillcolor="#b8cce4" stroked="f">
                <v:textbox inset="1.9mm,1mm,1.9mm,1mm">
                  <w:txbxContent>
                    <w:p w14:paraId="385CC6BC" w14:textId="127B39D3" w:rsidR="002F01E6" w:rsidRPr="0003667F" w:rsidRDefault="00000000" w:rsidP="00630567">
                      <w:pPr>
                        <w:rPr>
                          <w:rStyle w:val="Hyperlink"/>
                          <w:rFonts w:ascii="Calibri" w:hAnsi="Calibri"/>
                          <w:sz w:val="18"/>
                        </w:rPr>
                      </w:pPr>
                      <w:r w:rsidRPr="00575A15">
                        <w:rPr>
                          <w:rFonts w:ascii="Calibri" w:hAnsi="Calibri"/>
                          <w:sz w:val="18"/>
                        </w:rPr>
                        <w:t xml:space="preserve">For use in conjunction with the </w:t>
                      </w:r>
                      <w:hyperlink r:id="rId25" w:history="1">
                        <w:r w:rsidR="002F01E6" w:rsidRPr="00EB6663">
                          <w:rPr>
                            <w:rFonts w:ascii="Calibri" w:hAnsi="Calibri"/>
                            <w:sz w:val="18"/>
                          </w:rPr>
                          <w:t>Health &amp; Safety: Risk management requirements</w:t>
                        </w:r>
                      </w:hyperlink>
                      <w:r>
                        <w:rPr>
                          <w:rFonts w:ascii="Calibri" w:hAnsi="Calibri"/>
                          <w:sz w:val="18"/>
                        </w:rPr>
                        <w:t xml:space="preserve"> and</w:t>
                      </w:r>
                      <w:r w:rsidRPr="00575A15">
                        <w:rPr>
                          <w:rFonts w:ascii="Calibri" w:hAnsi="Calibri"/>
                          <w:sz w:val="18"/>
                        </w:rPr>
                        <w:t xml:space="preserve"> the </w:t>
                      </w:r>
                      <w:r w:rsidR="0003667F">
                        <w:rPr>
                          <w:rFonts w:ascii="Calibri" w:hAnsi="Calibri"/>
                          <w:sz w:val="18"/>
                        </w:rPr>
                        <w:fldChar w:fldCharType="begin"/>
                      </w:r>
                      <w:r w:rsidR="0003667F">
                        <w:rPr>
                          <w:rFonts w:ascii="Calibri" w:hAnsi="Calibri"/>
                          <w:sz w:val="18"/>
                        </w:rPr>
                        <w:instrText>HYPERLINK "https://safety.unimelb.edu.au/safety-topics/other-safety-topics/plant-and-equipment"</w:instrText>
                      </w:r>
                      <w:r w:rsidR="0003667F">
                        <w:rPr>
                          <w:rFonts w:ascii="Calibri" w:hAnsi="Calibri"/>
                          <w:sz w:val="18"/>
                        </w:rPr>
                      </w:r>
                      <w:r w:rsidR="0003667F">
                        <w:rPr>
                          <w:rFonts w:ascii="Calibri" w:hAnsi="Calibri"/>
                          <w:sz w:val="18"/>
                        </w:rPr>
                        <w:fldChar w:fldCharType="separate"/>
                      </w:r>
                      <w:r w:rsidRPr="0003667F">
                        <w:rPr>
                          <w:rStyle w:val="Hyperlink"/>
                          <w:rFonts w:ascii="Calibri" w:hAnsi="Calibri"/>
                          <w:sz w:val="18"/>
                        </w:rPr>
                        <w:t>Health &amp; Safety: Regulated plant requirements.</w:t>
                      </w:r>
                    </w:p>
                    <w:p w14:paraId="5A40E6CC" w14:textId="4F0F557A" w:rsidR="002F01E6" w:rsidRPr="00575A15" w:rsidRDefault="0003667F" w:rsidP="00630567">
                      <w:pPr>
                        <w:shd w:val="clear" w:color="auto" w:fill="B8CCE4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fldChar w:fldCharType="end"/>
                      </w:r>
                      <w:r w:rsidRPr="00BF523C">
                        <w:rPr>
                          <w:rFonts w:ascii="Calibri" w:hAnsi="Calibri"/>
                          <w:sz w:val="18"/>
                        </w:rPr>
                        <w:t>For further information, refer to</w:t>
                      </w:r>
                      <w:r w:rsidRPr="00802AAF">
                        <w:rPr>
                          <w:sz w:val="18"/>
                        </w:rPr>
                        <w:t xml:space="preserve"> </w:t>
                      </w:r>
                      <w:hyperlink r:id="rId26" w:history="1">
                        <w:r w:rsidRPr="009E6B77">
                          <w:rPr>
                            <w:sz w:val="18"/>
                          </w:rPr>
                          <w:t>https://safety.unimelb.edu.au/safety-topics/management-systems/implement</w:t>
                        </w:r>
                      </w:hyperlink>
                      <w:r>
                        <w:t xml:space="preserve"> </w:t>
                      </w:r>
                      <w:r w:rsidRPr="00BF523C">
                        <w:rPr>
                          <w:rFonts w:ascii="Calibri" w:hAnsi="Calibri"/>
                          <w:sz w:val="18"/>
                        </w:rPr>
                        <w:t xml:space="preserve"> or contact your </w:t>
                      </w:r>
                      <w:hyperlink r:id="rId27" w:history="1">
                        <w:r w:rsidRPr="009E6B77">
                          <w:rPr>
                            <w:rFonts w:ascii="Calibri" w:hAnsi="Calibri"/>
                            <w:sz w:val="18"/>
                          </w:rPr>
                          <w:t>Health and Safety Business Partner</w:t>
                        </w:r>
                      </w:hyperlink>
                      <w:r w:rsidRPr="00BF523C">
                        <w:rPr>
                          <w:rFonts w:ascii="Calibri" w:hAnsi="Calibri"/>
                          <w:sz w:val="18"/>
                        </w:rPr>
                        <w:t>.</w:t>
                      </w:r>
                    </w:p>
                    <w:p w14:paraId="06E30B69" w14:textId="77777777" w:rsidR="002F01E6" w:rsidRPr="00BB2661" w:rsidRDefault="002F01E6" w:rsidP="00630567"/>
                  </w:txbxContent>
                </v:textbox>
                <w10:wrap type="square"/>
              </v:shape>
            </w:pict>
          </mc:Fallback>
        </mc:AlternateContent>
      </w:r>
    </w:p>
    <w:sectPr w:rsidR="003845E5" w:rsidRPr="0080192E" w:rsidSect="00F92428">
      <w:pgSz w:w="16840" w:h="11907" w:orient="landscape" w:code="9"/>
      <w:pgMar w:top="397" w:right="397" w:bottom="397" w:left="454" w:header="567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60799" w14:textId="77777777" w:rsidR="001E2E36" w:rsidRDefault="001E2E36" w:rsidP="00562559">
      <w:r>
        <w:separator/>
      </w:r>
    </w:p>
  </w:endnote>
  <w:endnote w:type="continuationSeparator" w:id="0">
    <w:p w14:paraId="56BD3CE2" w14:textId="77777777" w:rsidR="001E2E36" w:rsidRDefault="001E2E36" w:rsidP="0056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2F60" w14:textId="77777777" w:rsidR="0099135C" w:rsidRDefault="009913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313E" w14:textId="77777777" w:rsidR="00A80101" w:rsidRPr="0080192E" w:rsidRDefault="00A80101" w:rsidP="0018568E">
    <w:pPr>
      <w:pStyle w:val="Footertoplineunderline"/>
      <w:spacing w:after="0"/>
      <w:rPr>
        <w:rFonts w:ascii="Calibri" w:hAnsi="Calibri"/>
      </w:rPr>
    </w:pPr>
    <w:hyperlink r:id="rId1" w:history="1">
      <w:r w:rsidRPr="0080192E">
        <w:rPr>
          <w:rStyle w:val="footerfieldlabelChar"/>
          <w:rFonts w:ascii="Calibri" w:hAnsi="Calibri"/>
        </w:rPr>
        <w:t>safety.unimelb.edu.au</w:t>
      </w:r>
    </w:hyperlink>
    <w:r w:rsidRPr="0080192E">
      <w:rPr>
        <w:rFonts w:ascii="Calibri" w:hAnsi="Calibri"/>
      </w:rPr>
      <w:tab/>
    </w:r>
    <w:r w:rsidR="00A91C56" w:rsidRPr="0080192E">
      <w:rPr>
        <w:rFonts w:ascii="Calibri" w:hAnsi="Calibri"/>
      </w:rPr>
      <w:t xml:space="preserve">HEALTH &amp; SAFETY: </w:t>
    </w:r>
    <w:r w:rsidR="007811B9" w:rsidRPr="0080192E">
      <w:rPr>
        <w:rStyle w:val="footerdocheaderChar"/>
        <w:rFonts w:ascii="Calibri" w:hAnsi="Calibri"/>
      </w:rPr>
      <w:t>PLANT</w:t>
    </w:r>
    <w:r w:rsidRPr="0080192E">
      <w:rPr>
        <w:rStyle w:val="footerdocheaderChar"/>
        <w:rFonts w:ascii="Calibri" w:hAnsi="Calibri"/>
      </w:rPr>
      <w:t xml:space="preserve"> Risk Assessment For</w:t>
    </w:r>
    <w:r w:rsidR="00DD54FF" w:rsidRPr="0080192E">
      <w:rPr>
        <w:rStyle w:val="footerdocheaderChar"/>
        <w:rFonts w:ascii="Calibri" w:hAnsi="Calibri"/>
      </w:rPr>
      <w:t xml:space="preserve">m </w:t>
    </w:r>
    <w:r w:rsidR="00A91C56" w:rsidRPr="0080192E">
      <w:rPr>
        <w:rStyle w:val="footerdocheaderChar"/>
        <w:rFonts w:ascii="Calibri" w:hAnsi="Calibri"/>
      </w:rPr>
      <w:t xml:space="preserve">  </w:t>
    </w:r>
    <w:r w:rsidRPr="0080192E">
      <w:rPr>
        <w:rStyle w:val="footerfieldlabelChar"/>
        <w:rFonts w:ascii="Calibri" w:hAnsi="Calibri"/>
      </w:rPr>
      <w:fldChar w:fldCharType="begin"/>
    </w:r>
    <w:r w:rsidRPr="0080192E">
      <w:rPr>
        <w:rStyle w:val="footerfieldlabelChar"/>
        <w:rFonts w:ascii="Calibri" w:hAnsi="Calibri"/>
      </w:rPr>
      <w:instrText xml:space="preserve"> PAGE </w:instrText>
    </w:r>
    <w:r w:rsidRPr="0080192E">
      <w:rPr>
        <w:rStyle w:val="footerfieldlabelChar"/>
        <w:rFonts w:ascii="Calibri" w:hAnsi="Calibri"/>
      </w:rPr>
      <w:fldChar w:fldCharType="separate"/>
    </w:r>
    <w:r w:rsidR="002F19E0">
      <w:rPr>
        <w:rStyle w:val="footerfieldlabelChar"/>
        <w:rFonts w:ascii="Calibri" w:hAnsi="Calibri"/>
        <w:noProof/>
      </w:rPr>
      <w:t>1</w:t>
    </w:r>
    <w:r w:rsidRPr="0080192E">
      <w:rPr>
        <w:rStyle w:val="footerfieldlabelChar"/>
        <w:rFonts w:ascii="Calibri" w:hAnsi="Calibri"/>
      </w:rPr>
      <w:fldChar w:fldCharType="end"/>
    </w:r>
  </w:p>
  <w:p w14:paraId="09A1E9CC" w14:textId="77777777" w:rsidR="008001C3" w:rsidRPr="0080192E" w:rsidRDefault="000B0DE9" w:rsidP="0018568E">
    <w:pPr>
      <w:pStyle w:val="footertext"/>
      <w:rPr>
        <w:rFonts w:ascii="Calibri" w:hAnsi="Calibri"/>
      </w:rPr>
    </w:pPr>
    <w:r>
      <w:rPr>
        <w:rStyle w:val="footerfieldlabelChar"/>
        <w:rFonts w:ascii="Calibri" w:hAnsi="Calibri"/>
      </w:rPr>
      <w:t>D</w:t>
    </w:r>
    <w:r w:rsidR="00A80101" w:rsidRPr="0080192E">
      <w:rPr>
        <w:rStyle w:val="footerfieldlabelChar"/>
        <w:rFonts w:ascii="Calibri" w:hAnsi="Calibri"/>
      </w:rPr>
      <w:t>ate</w:t>
    </w:r>
    <w:r w:rsidR="00EC2A98" w:rsidRPr="0080192E">
      <w:rPr>
        <w:rFonts w:ascii="Calibri" w:hAnsi="Calibri"/>
      </w:rPr>
      <w:t xml:space="preserve">: </w:t>
    </w:r>
    <w:r w:rsidR="00BC4BD4">
      <w:rPr>
        <w:rFonts w:ascii="Calibri" w:hAnsi="Calibri"/>
      </w:rPr>
      <w:t>October</w:t>
    </w:r>
    <w:r w:rsidR="002F19E0">
      <w:rPr>
        <w:rFonts w:ascii="Calibri" w:hAnsi="Calibri"/>
      </w:rPr>
      <w:t xml:space="preserve"> 20</w:t>
    </w:r>
    <w:r w:rsidR="00E27E3A">
      <w:rPr>
        <w:rFonts w:ascii="Calibri" w:hAnsi="Calibri"/>
      </w:rPr>
      <w:t>23</w:t>
    </w:r>
    <w:r w:rsidR="00901619">
      <w:rPr>
        <w:rFonts w:ascii="Calibri" w:hAnsi="Calibri"/>
      </w:rPr>
      <w:t xml:space="preserve"> </w:t>
    </w:r>
    <w:r w:rsidR="00A80101" w:rsidRPr="0080192E">
      <w:rPr>
        <w:rStyle w:val="footerfieldlabelChar"/>
        <w:rFonts w:ascii="Calibri" w:hAnsi="Calibri"/>
      </w:rPr>
      <w:t>Version</w:t>
    </w:r>
    <w:r w:rsidR="00A80101" w:rsidRPr="0080192E">
      <w:rPr>
        <w:rFonts w:ascii="Calibri" w:hAnsi="Calibri"/>
      </w:rPr>
      <w:t>:</w:t>
    </w:r>
    <w:r>
      <w:rPr>
        <w:rFonts w:ascii="Calibri" w:hAnsi="Calibri"/>
      </w:rPr>
      <w:t xml:space="preserve"> 2</w:t>
    </w:r>
    <w:r w:rsidR="002F19E0">
      <w:rPr>
        <w:rFonts w:ascii="Calibri" w:hAnsi="Calibri"/>
      </w:rPr>
      <w:t>.</w:t>
    </w:r>
    <w:r w:rsidR="00BC4BD4">
      <w:rPr>
        <w:rFonts w:ascii="Calibri" w:hAnsi="Calibri"/>
      </w:rPr>
      <w:t>2</w:t>
    </w:r>
    <w:r w:rsidR="00901619">
      <w:rPr>
        <w:rFonts w:ascii="Calibri" w:hAnsi="Calibri"/>
      </w:rPr>
      <w:t xml:space="preserve"> </w:t>
    </w:r>
    <w:proofErr w:type="spellStart"/>
    <w:r w:rsidR="00A80101" w:rsidRPr="0080192E">
      <w:rPr>
        <w:rStyle w:val="footerfieldlabelChar"/>
        <w:rFonts w:ascii="Calibri" w:hAnsi="Calibri"/>
      </w:rPr>
      <w:t>Authorised</w:t>
    </w:r>
    <w:proofErr w:type="spellEnd"/>
    <w:r w:rsidR="00A80101" w:rsidRPr="0080192E">
      <w:rPr>
        <w:rStyle w:val="footerfieldlabelChar"/>
        <w:rFonts w:ascii="Calibri" w:hAnsi="Calibri"/>
      </w:rPr>
      <w:t xml:space="preserve"> by</w:t>
    </w:r>
    <w:r w:rsidR="00A80101" w:rsidRPr="0080192E">
      <w:rPr>
        <w:rFonts w:ascii="Calibri" w:hAnsi="Calibri"/>
      </w:rPr>
      <w:t xml:space="preserve">: </w:t>
    </w:r>
    <w:r w:rsidR="00E27E3A">
      <w:rPr>
        <w:rFonts w:ascii="Calibri" w:hAnsi="Calibri"/>
      </w:rPr>
      <w:t>Director</w:t>
    </w:r>
    <w:r w:rsidR="00A91C56" w:rsidRPr="0080192E">
      <w:rPr>
        <w:rFonts w:ascii="Calibri" w:hAnsi="Calibri"/>
      </w:rPr>
      <w:t>, Health &amp; Safet</w:t>
    </w:r>
    <w:r w:rsidR="00901619">
      <w:rPr>
        <w:rFonts w:ascii="Calibri" w:hAnsi="Calibri"/>
      </w:rPr>
      <w:t xml:space="preserve">y </w:t>
    </w:r>
    <w:r w:rsidR="00A80101" w:rsidRPr="0080192E">
      <w:rPr>
        <w:rStyle w:val="footerfieldlabelChar"/>
        <w:rFonts w:ascii="Calibri" w:hAnsi="Calibri"/>
      </w:rPr>
      <w:t>Next Review</w:t>
    </w:r>
    <w:r w:rsidR="00A80101" w:rsidRPr="0080192E">
      <w:rPr>
        <w:rFonts w:ascii="Calibri" w:hAnsi="Calibri"/>
      </w:rPr>
      <w:t xml:space="preserve">: </w:t>
    </w:r>
    <w:r w:rsidR="00BC4BD4">
      <w:rPr>
        <w:rFonts w:ascii="Calibri" w:hAnsi="Calibri"/>
      </w:rPr>
      <w:t>October</w:t>
    </w:r>
    <w:r w:rsidR="002F19E0">
      <w:rPr>
        <w:rFonts w:ascii="Calibri" w:hAnsi="Calibri"/>
      </w:rPr>
      <w:t xml:space="preserve"> </w:t>
    </w:r>
    <w:r w:rsidR="00E27E3A">
      <w:rPr>
        <w:rFonts w:ascii="Calibri" w:hAnsi="Calibri"/>
      </w:rPr>
      <w:t>2028</w:t>
    </w:r>
  </w:p>
  <w:p w14:paraId="2392FB85" w14:textId="77777777" w:rsidR="00A80101" w:rsidRPr="0080192E" w:rsidRDefault="00A80101" w:rsidP="0018568E">
    <w:pPr>
      <w:pStyle w:val="footertext"/>
      <w:rPr>
        <w:rFonts w:ascii="Calibri" w:hAnsi="Calibri"/>
      </w:rPr>
    </w:pPr>
    <w:r w:rsidRPr="0080192E">
      <w:rPr>
        <w:rStyle w:val="footerfieldlabelChar"/>
        <w:rFonts w:ascii="Calibri" w:hAnsi="Calibri"/>
      </w:rPr>
      <w:t>©</w:t>
    </w:r>
    <w:r w:rsidRPr="0080192E">
      <w:rPr>
        <w:rFonts w:ascii="Calibri" w:hAnsi="Calibri"/>
      </w:rPr>
      <w:t xml:space="preserve"> The University of Melbourne – Uncontrolled when printed.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64E8D" w14:textId="77777777" w:rsidR="0099135C" w:rsidRDefault="0099135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73CE" w14:textId="77777777" w:rsidR="00A91C56" w:rsidRPr="00D70360" w:rsidRDefault="00A91C56" w:rsidP="0080192E">
    <w:pPr>
      <w:pStyle w:val="Footertoplineunderline"/>
      <w:jc w:val="left"/>
      <w:rPr>
        <w:rFonts w:ascii="Calibri" w:hAnsi="Calibri"/>
      </w:rPr>
    </w:pPr>
    <w:r w:rsidRPr="00D70360">
      <w:rPr>
        <w:rStyle w:val="footerfieldlabelChar"/>
        <w:rFonts w:ascii="Calibri" w:hAnsi="Calibri"/>
        <w:color w:val="404040"/>
      </w:rPr>
      <w:t>safety.unimelb.edu.au</w:t>
    </w:r>
    <w:r w:rsidRPr="00D70360">
      <w:rPr>
        <w:rStyle w:val="footerdocheaderChar"/>
        <w:rFonts w:ascii="Calibri" w:hAnsi="Calibri"/>
      </w:rPr>
      <w:t xml:space="preserve"> </w:t>
    </w:r>
    <w:r w:rsidRPr="00D70360">
      <w:rPr>
        <w:rStyle w:val="footerdocheaderChar"/>
        <w:rFonts w:ascii="Calibri" w:hAnsi="Calibri"/>
      </w:rPr>
      <w:tab/>
      <w:t xml:space="preserve">Health </w:t>
    </w:r>
    <w:r w:rsidR="00FE1541">
      <w:rPr>
        <w:rStyle w:val="footerdocheaderChar"/>
        <w:rFonts w:ascii="Calibri" w:hAnsi="Calibri"/>
      </w:rPr>
      <w:t>&amp;</w:t>
    </w:r>
    <w:r w:rsidRPr="00D70360">
      <w:rPr>
        <w:rStyle w:val="footerdocheaderChar"/>
        <w:rFonts w:ascii="Calibri" w:hAnsi="Calibri"/>
      </w:rPr>
      <w:t xml:space="preserve"> safety:  </w:t>
    </w:r>
    <w:r>
      <w:rPr>
        <w:rStyle w:val="footerdocheaderChar"/>
        <w:rFonts w:ascii="Calibri" w:hAnsi="Calibri"/>
      </w:rPr>
      <w:t>PLANT risk assessment</w:t>
    </w:r>
    <w:r w:rsidRPr="00D70360">
      <w:rPr>
        <w:rStyle w:val="footerdocheaderChar"/>
        <w:rFonts w:ascii="Calibri" w:hAnsi="Calibri"/>
      </w:rPr>
      <w:t xml:space="preserve"> Form    </w:t>
    </w:r>
    <w:r w:rsidRPr="00D70360">
      <w:rPr>
        <w:rStyle w:val="footerfieldlabelChar"/>
        <w:rFonts w:ascii="Calibri" w:hAnsi="Calibri"/>
      </w:rPr>
      <w:fldChar w:fldCharType="begin"/>
    </w:r>
    <w:r w:rsidRPr="00D70360">
      <w:rPr>
        <w:rStyle w:val="footerfieldlabelChar"/>
        <w:rFonts w:ascii="Calibri" w:hAnsi="Calibri"/>
      </w:rPr>
      <w:instrText xml:space="preserve"> PAGE </w:instrText>
    </w:r>
    <w:r w:rsidRPr="00D70360">
      <w:rPr>
        <w:rStyle w:val="footerfieldlabelChar"/>
        <w:rFonts w:ascii="Calibri" w:hAnsi="Calibri"/>
      </w:rPr>
      <w:fldChar w:fldCharType="separate"/>
    </w:r>
    <w:r w:rsidR="002F19E0">
      <w:rPr>
        <w:rStyle w:val="footerfieldlabelChar"/>
        <w:rFonts w:ascii="Calibri" w:hAnsi="Calibri"/>
        <w:noProof/>
      </w:rPr>
      <w:t>5</w:t>
    </w:r>
    <w:r w:rsidRPr="00D70360">
      <w:rPr>
        <w:rStyle w:val="footerfieldlabelChar"/>
        <w:rFonts w:ascii="Calibri" w:hAnsi="Calibri"/>
      </w:rPr>
      <w:fldChar w:fldCharType="end"/>
    </w:r>
  </w:p>
  <w:p w14:paraId="30385E55" w14:textId="77777777" w:rsidR="00341889" w:rsidRPr="0080192E" w:rsidRDefault="00341889" w:rsidP="00341889">
    <w:pPr>
      <w:pStyle w:val="footertext"/>
      <w:rPr>
        <w:rFonts w:ascii="Calibri" w:hAnsi="Calibri"/>
      </w:rPr>
    </w:pPr>
    <w:r>
      <w:rPr>
        <w:rStyle w:val="footerfieldlabelChar"/>
        <w:rFonts w:ascii="Calibri" w:hAnsi="Calibri"/>
      </w:rPr>
      <w:t>D</w:t>
    </w:r>
    <w:r w:rsidRPr="0080192E">
      <w:rPr>
        <w:rStyle w:val="footerfieldlabelChar"/>
        <w:rFonts w:ascii="Calibri" w:hAnsi="Calibri"/>
      </w:rPr>
      <w:t>ate</w:t>
    </w:r>
    <w:r w:rsidRPr="0080192E">
      <w:rPr>
        <w:rFonts w:ascii="Calibri" w:hAnsi="Calibri"/>
      </w:rPr>
      <w:t xml:space="preserve">: </w:t>
    </w:r>
    <w:r w:rsidR="00EB6663">
      <w:rPr>
        <w:rFonts w:ascii="Calibri" w:hAnsi="Calibri"/>
      </w:rPr>
      <w:t>October</w:t>
    </w:r>
    <w:r>
      <w:rPr>
        <w:rFonts w:ascii="Calibri" w:hAnsi="Calibri"/>
      </w:rPr>
      <w:t xml:space="preserve"> </w:t>
    </w:r>
    <w:r w:rsidR="00E27E3A">
      <w:rPr>
        <w:rFonts w:ascii="Calibri" w:hAnsi="Calibri"/>
      </w:rPr>
      <w:t xml:space="preserve">2023 </w:t>
    </w:r>
    <w:r w:rsidRPr="0080192E">
      <w:rPr>
        <w:rStyle w:val="footerfieldlabelChar"/>
        <w:rFonts w:ascii="Calibri" w:hAnsi="Calibri"/>
      </w:rPr>
      <w:t>Version</w:t>
    </w:r>
    <w:r w:rsidRPr="0080192E">
      <w:rPr>
        <w:rFonts w:ascii="Calibri" w:hAnsi="Calibri"/>
      </w:rPr>
      <w:t>:</w:t>
    </w:r>
    <w:r>
      <w:rPr>
        <w:rFonts w:ascii="Calibri" w:hAnsi="Calibri"/>
      </w:rPr>
      <w:t xml:space="preserve"> 2.</w:t>
    </w:r>
    <w:r w:rsidR="00EB6663">
      <w:rPr>
        <w:rFonts w:ascii="Calibri" w:hAnsi="Calibri"/>
      </w:rPr>
      <w:t>2</w:t>
    </w:r>
    <w:r>
      <w:rPr>
        <w:rFonts w:ascii="Calibri" w:hAnsi="Calibri"/>
      </w:rPr>
      <w:t xml:space="preserve"> </w:t>
    </w:r>
    <w:proofErr w:type="spellStart"/>
    <w:r w:rsidRPr="0080192E">
      <w:rPr>
        <w:rStyle w:val="footerfieldlabelChar"/>
        <w:rFonts w:ascii="Calibri" w:hAnsi="Calibri"/>
      </w:rPr>
      <w:t>Authorised</w:t>
    </w:r>
    <w:proofErr w:type="spellEnd"/>
    <w:r w:rsidRPr="0080192E">
      <w:rPr>
        <w:rStyle w:val="footerfieldlabelChar"/>
        <w:rFonts w:ascii="Calibri" w:hAnsi="Calibri"/>
      </w:rPr>
      <w:t xml:space="preserve"> by</w:t>
    </w:r>
    <w:r w:rsidRPr="0080192E">
      <w:rPr>
        <w:rFonts w:ascii="Calibri" w:hAnsi="Calibri"/>
      </w:rPr>
      <w:t xml:space="preserve">: </w:t>
    </w:r>
    <w:r w:rsidR="00E27E3A">
      <w:rPr>
        <w:rFonts w:ascii="Calibri" w:hAnsi="Calibri"/>
      </w:rPr>
      <w:t>Director</w:t>
    </w:r>
    <w:r w:rsidRPr="0080192E">
      <w:rPr>
        <w:rFonts w:ascii="Calibri" w:hAnsi="Calibri"/>
      </w:rPr>
      <w:t>, Health &amp; Safet</w:t>
    </w:r>
    <w:r>
      <w:rPr>
        <w:rFonts w:ascii="Calibri" w:hAnsi="Calibri"/>
      </w:rPr>
      <w:t xml:space="preserve">y </w:t>
    </w:r>
    <w:r w:rsidRPr="0080192E">
      <w:rPr>
        <w:rStyle w:val="footerfieldlabelChar"/>
        <w:rFonts w:ascii="Calibri" w:hAnsi="Calibri"/>
      </w:rPr>
      <w:t>Next Review</w:t>
    </w:r>
    <w:r w:rsidRPr="0080192E">
      <w:rPr>
        <w:rFonts w:ascii="Calibri" w:hAnsi="Calibri"/>
      </w:rPr>
      <w:t xml:space="preserve">: </w:t>
    </w:r>
    <w:r w:rsidR="00EB6663">
      <w:rPr>
        <w:rFonts w:ascii="Calibri" w:hAnsi="Calibri"/>
      </w:rPr>
      <w:t>October</w:t>
    </w:r>
    <w:r>
      <w:rPr>
        <w:rFonts w:ascii="Calibri" w:hAnsi="Calibri"/>
      </w:rPr>
      <w:t xml:space="preserve"> </w:t>
    </w:r>
    <w:r w:rsidR="00E27E3A">
      <w:rPr>
        <w:rFonts w:ascii="Calibri" w:hAnsi="Calibri"/>
      </w:rPr>
      <w:t>2028</w:t>
    </w:r>
  </w:p>
  <w:p w14:paraId="7D87BB11" w14:textId="77777777" w:rsidR="00A91C56" w:rsidRPr="00D70360" w:rsidRDefault="00341889" w:rsidP="00341889">
    <w:pPr>
      <w:pStyle w:val="footertext"/>
      <w:rPr>
        <w:rFonts w:ascii="Calibri" w:hAnsi="Calibri"/>
      </w:rPr>
    </w:pPr>
    <w:r w:rsidRPr="0080192E">
      <w:rPr>
        <w:rStyle w:val="footerfieldlabelChar"/>
        <w:rFonts w:ascii="Calibri" w:hAnsi="Calibri"/>
      </w:rPr>
      <w:t>©</w:t>
    </w:r>
    <w:r w:rsidRPr="0080192E">
      <w:rPr>
        <w:rFonts w:ascii="Calibri" w:hAnsi="Calibri"/>
      </w:rPr>
      <w:t xml:space="preserve"> The University of Melbourne – Uncontrolled when printed</w:t>
    </w:r>
    <w:r>
      <w:rPr>
        <w:rFonts w:ascii="Calibri" w:hAnsi="Calibr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8561" w14:textId="77777777" w:rsidR="001E2E36" w:rsidRDefault="001E2E36" w:rsidP="00562559">
      <w:r>
        <w:separator/>
      </w:r>
    </w:p>
  </w:footnote>
  <w:footnote w:type="continuationSeparator" w:id="0">
    <w:p w14:paraId="1F4864D5" w14:textId="77777777" w:rsidR="001E2E36" w:rsidRDefault="001E2E36" w:rsidP="0056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20A0" w14:textId="77777777" w:rsidR="0099135C" w:rsidRDefault="009913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E2ED" w14:textId="77777777" w:rsidR="0099135C" w:rsidRDefault="009913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F5F1" w14:textId="77777777" w:rsidR="0099135C" w:rsidRDefault="009913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1CEC"/>
    <w:multiLevelType w:val="hybridMultilevel"/>
    <w:tmpl w:val="9D4ACA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75AD8"/>
    <w:multiLevelType w:val="hybridMultilevel"/>
    <w:tmpl w:val="51D00A7A"/>
    <w:lvl w:ilvl="0" w:tplc="2C4262E6">
      <w:start w:val="1"/>
      <w:numFmt w:val="bullet"/>
      <w:pStyle w:val="bullets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740A6"/>
    <w:multiLevelType w:val="hybridMultilevel"/>
    <w:tmpl w:val="E6FA8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920EE"/>
    <w:multiLevelType w:val="multilevel"/>
    <w:tmpl w:val="98C8966A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425"/>
        </w:tabs>
        <w:ind w:left="425" w:hanging="425"/>
      </w:pPr>
      <w:rPr>
        <w:rFonts w:ascii="Univers LT Std 45 Light" w:hAnsi="Univers LT Std 45 Light" w:hint="default"/>
        <w:b/>
        <w:i w:val="0"/>
        <w:w w:val="90"/>
        <w:sz w:val="3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ascii="Univers LT Std 45 Light" w:hAnsi="Univers LT Std 45 Light" w:hint="default"/>
        <w:b/>
        <w:i w:val="0"/>
        <w:w w:val="90"/>
        <w:sz w:val="26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ascii="Univers LT Std 45 Light" w:hAnsi="Univers LT Std 45 Light" w:hint="default"/>
        <w:b/>
        <w:i w:val="0"/>
        <w:w w:val="90"/>
        <w:sz w:val="22"/>
        <w:u w:val="none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1"/>
        </w:tabs>
        <w:ind w:left="851" w:hanging="851"/>
      </w:pPr>
      <w:rPr>
        <w:rFonts w:ascii="Univers LT Std 45 Light" w:hAnsi="Univers LT Std 45 Light" w:hint="default"/>
        <w:b/>
        <w:i w:val="0"/>
        <w:w w:val="9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79D5BF6"/>
    <w:multiLevelType w:val="hybridMultilevel"/>
    <w:tmpl w:val="566A7F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C44C1"/>
    <w:multiLevelType w:val="hybridMultilevel"/>
    <w:tmpl w:val="E83CE1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85E4D"/>
    <w:multiLevelType w:val="hybridMultilevel"/>
    <w:tmpl w:val="F1E0E2D4"/>
    <w:lvl w:ilvl="0" w:tplc="98ACAC8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5500119">
    <w:abstractNumId w:val="3"/>
  </w:num>
  <w:num w:numId="2" w16cid:durableId="1979384439">
    <w:abstractNumId w:val="1"/>
  </w:num>
  <w:num w:numId="3" w16cid:durableId="179511519">
    <w:abstractNumId w:val="6"/>
  </w:num>
  <w:num w:numId="4" w16cid:durableId="2096390313">
    <w:abstractNumId w:val="5"/>
  </w:num>
  <w:num w:numId="5" w16cid:durableId="1922717878">
    <w:abstractNumId w:val="2"/>
  </w:num>
  <w:num w:numId="6" w16cid:durableId="13240071">
    <w:abstractNumId w:val="0"/>
  </w:num>
  <w:num w:numId="7" w16cid:durableId="777943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5E"/>
    <w:rsid w:val="00001A20"/>
    <w:rsid w:val="000023C2"/>
    <w:rsid w:val="0000636B"/>
    <w:rsid w:val="0002222F"/>
    <w:rsid w:val="000229BA"/>
    <w:rsid w:val="00026B31"/>
    <w:rsid w:val="00031000"/>
    <w:rsid w:val="000363C4"/>
    <w:rsid w:val="0003667F"/>
    <w:rsid w:val="00042787"/>
    <w:rsid w:val="00060FCB"/>
    <w:rsid w:val="00064354"/>
    <w:rsid w:val="00072809"/>
    <w:rsid w:val="00086A8E"/>
    <w:rsid w:val="00091D8F"/>
    <w:rsid w:val="000A2C5F"/>
    <w:rsid w:val="000B0DE9"/>
    <w:rsid w:val="000B1A94"/>
    <w:rsid w:val="000B3098"/>
    <w:rsid w:val="000C3CA3"/>
    <w:rsid w:val="000D309A"/>
    <w:rsid w:val="000E1090"/>
    <w:rsid w:val="000F475A"/>
    <w:rsid w:val="00100A4B"/>
    <w:rsid w:val="00110E84"/>
    <w:rsid w:val="001159AD"/>
    <w:rsid w:val="00117C03"/>
    <w:rsid w:val="001423C5"/>
    <w:rsid w:val="00142659"/>
    <w:rsid w:val="00143A2E"/>
    <w:rsid w:val="00151B33"/>
    <w:rsid w:val="001570DC"/>
    <w:rsid w:val="001712C6"/>
    <w:rsid w:val="00182729"/>
    <w:rsid w:val="0018568E"/>
    <w:rsid w:val="00194BBD"/>
    <w:rsid w:val="001A6BD2"/>
    <w:rsid w:val="001C4487"/>
    <w:rsid w:val="001C5752"/>
    <w:rsid w:val="001D0E14"/>
    <w:rsid w:val="001E077D"/>
    <w:rsid w:val="001E253B"/>
    <w:rsid w:val="001E2E36"/>
    <w:rsid w:val="001E5E5D"/>
    <w:rsid w:val="001F573F"/>
    <w:rsid w:val="001F6046"/>
    <w:rsid w:val="00202E4B"/>
    <w:rsid w:val="00207A5E"/>
    <w:rsid w:val="00211A4C"/>
    <w:rsid w:val="00241C09"/>
    <w:rsid w:val="00244A14"/>
    <w:rsid w:val="0025493D"/>
    <w:rsid w:val="00264ED8"/>
    <w:rsid w:val="00274845"/>
    <w:rsid w:val="00277F11"/>
    <w:rsid w:val="00281D61"/>
    <w:rsid w:val="00282CCA"/>
    <w:rsid w:val="002849FA"/>
    <w:rsid w:val="0029467B"/>
    <w:rsid w:val="002B333F"/>
    <w:rsid w:val="002B7DBE"/>
    <w:rsid w:val="002C4C3B"/>
    <w:rsid w:val="002D21B2"/>
    <w:rsid w:val="002E1412"/>
    <w:rsid w:val="002E54DD"/>
    <w:rsid w:val="002F01E6"/>
    <w:rsid w:val="002F19E0"/>
    <w:rsid w:val="002F53EB"/>
    <w:rsid w:val="003013B7"/>
    <w:rsid w:val="00307C0A"/>
    <w:rsid w:val="003139C9"/>
    <w:rsid w:val="003139E1"/>
    <w:rsid w:val="00317704"/>
    <w:rsid w:val="00322C11"/>
    <w:rsid w:val="0032314E"/>
    <w:rsid w:val="00334A48"/>
    <w:rsid w:val="00336F6B"/>
    <w:rsid w:val="003379C7"/>
    <w:rsid w:val="00340BCF"/>
    <w:rsid w:val="00341889"/>
    <w:rsid w:val="003472B4"/>
    <w:rsid w:val="00355423"/>
    <w:rsid w:val="00360199"/>
    <w:rsid w:val="00363B5F"/>
    <w:rsid w:val="003671D0"/>
    <w:rsid w:val="00367B36"/>
    <w:rsid w:val="00382534"/>
    <w:rsid w:val="003838BF"/>
    <w:rsid w:val="00384420"/>
    <w:rsid w:val="003845E5"/>
    <w:rsid w:val="0038748A"/>
    <w:rsid w:val="00395366"/>
    <w:rsid w:val="003A46D5"/>
    <w:rsid w:val="003A5E21"/>
    <w:rsid w:val="003A7563"/>
    <w:rsid w:val="003A770E"/>
    <w:rsid w:val="003B0ED0"/>
    <w:rsid w:val="003B5CCF"/>
    <w:rsid w:val="003B7CD1"/>
    <w:rsid w:val="003C75D1"/>
    <w:rsid w:val="003D2702"/>
    <w:rsid w:val="003D27BA"/>
    <w:rsid w:val="003D4324"/>
    <w:rsid w:val="003E4AA1"/>
    <w:rsid w:val="003E6444"/>
    <w:rsid w:val="003F5B94"/>
    <w:rsid w:val="003F6C8F"/>
    <w:rsid w:val="00401D67"/>
    <w:rsid w:val="004048EC"/>
    <w:rsid w:val="00406CF3"/>
    <w:rsid w:val="00407A8A"/>
    <w:rsid w:val="00412984"/>
    <w:rsid w:val="004310AA"/>
    <w:rsid w:val="004335B1"/>
    <w:rsid w:val="004375EB"/>
    <w:rsid w:val="004605EB"/>
    <w:rsid w:val="00460ACC"/>
    <w:rsid w:val="00481C6A"/>
    <w:rsid w:val="00482369"/>
    <w:rsid w:val="00484655"/>
    <w:rsid w:val="00486EF0"/>
    <w:rsid w:val="00492D08"/>
    <w:rsid w:val="004938D6"/>
    <w:rsid w:val="004B0040"/>
    <w:rsid w:val="004B3454"/>
    <w:rsid w:val="004B5ADD"/>
    <w:rsid w:val="004C08FB"/>
    <w:rsid w:val="004E2A82"/>
    <w:rsid w:val="00501D4A"/>
    <w:rsid w:val="005049E4"/>
    <w:rsid w:val="00521B0A"/>
    <w:rsid w:val="0053619C"/>
    <w:rsid w:val="00536CE7"/>
    <w:rsid w:val="00542C37"/>
    <w:rsid w:val="00544AA4"/>
    <w:rsid w:val="00556391"/>
    <w:rsid w:val="00557452"/>
    <w:rsid w:val="00562559"/>
    <w:rsid w:val="005670F1"/>
    <w:rsid w:val="005808C8"/>
    <w:rsid w:val="005844BD"/>
    <w:rsid w:val="00590E97"/>
    <w:rsid w:val="0059103C"/>
    <w:rsid w:val="005922E8"/>
    <w:rsid w:val="00596D23"/>
    <w:rsid w:val="005974B0"/>
    <w:rsid w:val="005A4A0D"/>
    <w:rsid w:val="005B2D82"/>
    <w:rsid w:val="005C25C6"/>
    <w:rsid w:val="005C57E0"/>
    <w:rsid w:val="005E6CEA"/>
    <w:rsid w:val="005F6BDB"/>
    <w:rsid w:val="005F75CF"/>
    <w:rsid w:val="005F7DFD"/>
    <w:rsid w:val="006049CF"/>
    <w:rsid w:val="00604C33"/>
    <w:rsid w:val="00611175"/>
    <w:rsid w:val="006126AD"/>
    <w:rsid w:val="006176AF"/>
    <w:rsid w:val="00621120"/>
    <w:rsid w:val="00626057"/>
    <w:rsid w:val="00630567"/>
    <w:rsid w:val="00630649"/>
    <w:rsid w:val="00632FCC"/>
    <w:rsid w:val="006355E7"/>
    <w:rsid w:val="006371D7"/>
    <w:rsid w:val="0063746D"/>
    <w:rsid w:val="00643A1B"/>
    <w:rsid w:val="006473DD"/>
    <w:rsid w:val="00675276"/>
    <w:rsid w:val="006903E6"/>
    <w:rsid w:val="006A106A"/>
    <w:rsid w:val="006A5EBC"/>
    <w:rsid w:val="006B36FA"/>
    <w:rsid w:val="006B5F65"/>
    <w:rsid w:val="006B75D2"/>
    <w:rsid w:val="006C33A4"/>
    <w:rsid w:val="006C3666"/>
    <w:rsid w:val="006F7E2A"/>
    <w:rsid w:val="00705ADF"/>
    <w:rsid w:val="00707DEF"/>
    <w:rsid w:val="00712ADB"/>
    <w:rsid w:val="00724484"/>
    <w:rsid w:val="0075163B"/>
    <w:rsid w:val="00751C2A"/>
    <w:rsid w:val="00753169"/>
    <w:rsid w:val="00777CC3"/>
    <w:rsid w:val="007810E3"/>
    <w:rsid w:val="007811B9"/>
    <w:rsid w:val="00784918"/>
    <w:rsid w:val="00784C97"/>
    <w:rsid w:val="007A6FA5"/>
    <w:rsid w:val="007D412A"/>
    <w:rsid w:val="007F1816"/>
    <w:rsid w:val="007F7A8F"/>
    <w:rsid w:val="008001C3"/>
    <w:rsid w:val="0080192E"/>
    <w:rsid w:val="00802AAF"/>
    <w:rsid w:val="00806E70"/>
    <w:rsid w:val="00815BCA"/>
    <w:rsid w:val="0082272A"/>
    <w:rsid w:val="00831AC5"/>
    <w:rsid w:val="00841C6C"/>
    <w:rsid w:val="00862DC0"/>
    <w:rsid w:val="008744C7"/>
    <w:rsid w:val="008907B9"/>
    <w:rsid w:val="008A3138"/>
    <w:rsid w:val="008B1699"/>
    <w:rsid w:val="008B2B5B"/>
    <w:rsid w:val="008B72C7"/>
    <w:rsid w:val="008C3A97"/>
    <w:rsid w:val="008C3D5D"/>
    <w:rsid w:val="008C451B"/>
    <w:rsid w:val="008C4BFE"/>
    <w:rsid w:val="008C6ED6"/>
    <w:rsid w:val="008E3AEE"/>
    <w:rsid w:val="008E3D1E"/>
    <w:rsid w:val="008E6C5B"/>
    <w:rsid w:val="008F29C4"/>
    <w:rsid w:val="00901619"/>
    <w:rsid w:val="00913B88"/>
    <w:rsid w:val="0092225B"/>
    <w:rsid w:val="009225F5"/>
    <w:rsid w:val="00926979"/>
    <w:rsid w:val="00930A69"/>
    <w:rsid w:val="009400E5"/>
    <w:rsid w:val="0094257F"/>
    <w:rsid w:val="00952E67"/>
    <w:rsid w:val="00957152"/>
    <w:rsid w:val="009635A2"/>
    <w:rsid w:val="00966FD4"/>
    <w:rsid w:val="00977A62"/>
    <w:rsid w:val="00987F80"/>
    <w:rsid w:val="0099135C"/>
    <w:rsid w:val="00992C18"/>
    <w:rsid w:val="009B1BFA"/>
    <w:rsid w:val="009B2388"/>
    <w:rsid w:val="009B3151"/>
    <w:rsid w:val="009B6D32"/>
    <w:rsid w:val="009D1A07"/>
    <w:rsid w:val="009D60DC"/>
    <w:rsid w:val="009E1157"/>
    <w:rsid w:val="009E62EB"/>
    <w:rsid w:val="009E6B77"/>
    <w:rsid w:val="00A007D1"/>
    <w:rsid w:val="00A02053"/>
    <w:rsid w:val="00A0430E"/>
    <w:rsid w:val="00A10FFE"/>
    <w:rsid w:val="00A538A8"/>
    <w:rsid w:val="00A56AD5"/>
    <w:rsid w:val="00A60C56"/>
    <w:rsid w:val="00A74D74"/>
    <w:rsid w:val="00A76546"/>
    <w:rsid w:val="00A80101"/>
    <w:rsid w:val="00A87EC9"/>
    <w:rsid w:val="00A91C56"/>
    <w:rsid w:val="00AA2967"/>
    <w:rsid w:val="00AB4976"/>
    <w:rsid w:val="00AB79EE"/>
    <w:rsid w:val="00AC69EB"/>
    <w:rsid w:val="00AD3D57"/>
    <w:rsid w:val="00AE155F"/>
    <w:rsid w:val="00B26A18"/>
    <w:rsid w:val="00B316E0"/>
    <w:rsid w:val="00B37C31"/>
    <w:rsid w:val="00B444A3"/>
    <w:rsid w:val="00B53168"/>
    <w:rsid w:val="00B53391"/>
    <w:rsid w:val="00B54E70"/>
    <w:rsid w:val="00B56874"/>
    <w:rsid w:val="00B61CF3"/>
    <w:rsid w:val="00B73EED"/>
    <w:rsid w:val="00B84FF3"/>
    <w:rsid w:val="00B905A8"/>
    <w:rsid w:val="00B940C3"/>
    <w:rsid w:val="00B95508"/>
    <w:rsid w:val="00BB1FD5"/>
    <w:rsid w:val="00BB2661"/>
    <w:rsid w:val="00BC3B24"/>
    <w:rsid w:val="00BC3D6A"/>
    <w:rsid w:val="00BC4BD4"/>
    <w:rsid w:val="00BD35E7"/>
    <w:rsid w:val="00BE6EA1"/>
    <w:rsid w:val="00BF7FA0"/>
    <w:rsid w:val="00C0748E"/>
    <w:rsid w:val="00C14F72"/>
    <w:rsid w:val="00C16283"/>
    <w:rsid w:val="00C20058"/>
    <w:rsid w:val="00C37DDA"/>
    <w:rsid w:val="00C41589"/>
    <w:rsid w:val="00C47792"/>
    <w:rsid w:val="00C50E60"/>
    <w:rsid w:val="00C522FC"/>
    <w:rsid w:val="00C76845"/>
    <w:rsid w:val="00C81A73"/>
    <w:rsid w:val="00C8662B"/>
    <w:rsid w:val="00C92479"/>
    <w:rsid w:val="00CC4CD0"/>
    <w:rsid w:val="00CC653E"/>
    <w:rsid w:val="00CD6E6A"/>
    <w:rsid w:val="00CD7B52"/>
    <w:rsid w:val="00D13063"/>
    <w:rsid w:val="00D27FC4"/>
    <w:rsid w:val="00D34018"/>
    <w:rsid w:val="00D404D5"/>
    <w:rsid w:val="00D4187C"/>
    <w:rsid w:val="00D45A7B"/>
    <w:rsid w:val="00D5421B"/>
    <w:rsid w:val="00D61F51"/>
    <w:rsid w:val="00D62126"/>
    <w:rsid w:val="00D62EE1"/>
    <w:rsid w:val="00D74AD1"/>
    <w:rsid w:val="00D76655"/>
    <w:rsid w:val="00D83DD4"/>
    <w:rsid w:val="00D900D5"/>
    <w:rsid w:val="00D916B6"/>
    <w:rsid w:val="00D9459E"/>
    <w:rsid w:val="00D97AA2"/>
    <w:rsid w:val="00DB4735"/>
    <w:rsid w:val="00DC45DF"/>
    <w:rsid w:val="00DC62AD"/>
    <w:rsid w:val="00DD54FF"/>
    <w:rsid w:val="00DE221A"/>
    <w:rsid w:val="00DE2425"/>
    <w:rsid w:val="00DE4A37"/>
    <w:rsid w:val="00DF698B"/>
    <w:rsid w:val="00E11C01"/>
    <w:rsid w:val="00E144B4"/>
    <w:rsid w:val="00E14632"/>
    <w:rsid w:val="00E21C92"/>
    <w:rsid w:val="00E27E3A"/>
    <w:rsid w:val="00E31B0D"/>
    <w:rsid w:val="00E34398"/>
    <w:rsid w:val="00E348D7"/>
    <w:rsid w:val="00E373F7"/>
    <w:rsid w:val="00E44BDF"/>
    <w:rsid w:val="00E46E7C"/>
    <w:rsid w:val="00E474A9"/>
    <w:rsid w:val="00E4754C"/>
    <w:rsid w:val="00E65BB5"/>
    <w:rsid w:val="00E66FEA"/>
    <w:rsid w:val="00E83D37"/>
    <w:rsid w:val="00E8418D"/>
    <w:rsid w:val="00E87B94"/>
    <w:rsid w:val="00EA2888"/>
    <w:rsid w:val="00EB3C0A"/>
    <w:rsid w:val="00EB400B"/>
    <w:rsid w:val="00EB6663"/>
    <w:rsid w:val="00EC2A98"/>
    <w:rsid w:val="00ED069F"/>
    <w:rsid w:val="00ED4491"/>
    <w:rsid w:val="00ED747C"/>
    <w:rsid w:val="00EF7047"/>
    <w:rsid w:val="00F0050F"/>
    <w:rsid w:val="00F00F59"/>
    <w:rsid w:val="00F034BB"/>
    <w:rsid w:val="00F04377"/>
    <w:rsid w:val="00F05C01"/>
    <w:rsid w:val="00F06008"/>
    <w:rsid w:val="00F20A03"/>
    <w:rsid w:val="00F27ED4"/>
    <w:rsid w:val="00F31B7A"/>
    <w:rsid w:val="00F424B6"/>
    <w:rsid w:val="00F46AD9"/>
    <w:rsid w:val="00F57B9F"/>
    <w:rsid w:val="00F67A09"/>
    <w:rsid w:val="00F74994"/>
    <w:rsid w:val="00F76FB4"/>
    <w:rsid w:val="00F845F2"/>
    <w:rsid w:val="00F92428"/>
    <w:rsid w:val="00F962EC"/>
    <w:rsid w:val="00FC3B2D"/>
    <w:rsid w:val="00FC6372"/>
    <w:rsid w:val="00FD5EB5"/>
    <w:rsid w:val="00FE1541"/>
    <w:rsid w:val="13997CD1"/>
    <w:rsid w:val="1C73A9F7"/>
    <w:rsid w:val="23D52AA4"/>
    <w:rsid w:val="51EAC283"/>
    <w:rsid w:val="5C2691AC"/>
    <w:rsid w:val="74C1DF31"/>
    <w:rsid w:val="7CBC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772810"/>
  <w15:docId w15:val="{793FD5D1-780C-42D6-9AEA-7AC8B0D3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562559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D5EB5"/>
    <w:pPr>
      <w:keepNext/>
      <w:numPr>
        <w:numId w:val="1"/>
      </w:numPr>
      <w:pBdr>
        <w:bottom w:val="single" w:sz="4" w:space="0" w:color="auto"/>
      </w:pBdr>
      <w:tabs>
        <w:tab w:val="left" w:pos="425"/>
      </w:tabs>
      <w:spacing w:before="170" w:after="227"/>
      <w:outlineLvl w:val="0"/>
    </w:pPr>
    <w:rPr>
      <w:b/>
      <w:bCs/>
      <w:cap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481C6A"/>
    <w:pPr>
      <w:widowControl/>
      <w:numPr>
        <w:ilvl w:val="1"/>
        <w:numId w:val="1"/>
      </w:numPr>
      <w:pBdr>
        <w:top w:val="single" w:sz="4" w:space="1" w:color="FFFFFF"/>
        <w:bottom w:val="single" w:sz="4" w:space="0" w:color="auto"/>
      </w:pBdr>
      <w:suppressAutoHyphens/>
      <w:spacing w:before="113"/>
      <w:textAlignment w:val="center"/>
      <w:outlineLvl w:val="1"/>
    </w:pPr>
    <w:rPr>
      <w:rFonts w:cs="Univers LT Std 45 Light"/>
      <w:b/>
      <w:bCs/>
      <w:color w:val="000000"/>
      <w:sz w:val="30"/>
      <w:szCs w:val="30"/>
    </w:rPr>
  </w:style>
  <w:style w:type="paragraph" w:styleId="Heading3">
    <w:name w:val="heading 3"/>
    <w:basedOn w:val="Normal"/>
    <w:next w:val="Normal"/>
    <w:qFormat/>
    <w:rsid w:val="00FD5EB5"/>
    <w:pPr>
      <w:keepNext/>
      <w:numPr>
        <w:ilvl w:val="2"/>
        <w:numId w:val="1"/>
      </w:num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EB5"/>
    <w:pPr>
      <w:keepNext/>
      <w:numPr>
        <w:ilvl w:val="3"/>
        <w:numId w:val="1"/>
      </w:numPr>
      <w:outlineLvl w:val="3"/>
    </w:pPr>
    <w:rPr>
      <w:b/>
      <w:bCs/>
      <w:szCs w:val="22"/>
    </w:rPr>
  </w:style>
  <w:style w:type="paragraph" w:styleId="Heading5">
    <w:name w:val="heading 5"/>
    <w:basedOn w:val="Normal"/>
    <w:next w:val="Normal"/>
    <w:qFormat/>
    <w:rsid w:val="00FD5EB5"/>
    <w:pPr>
      <w:numPr>
        <w:ilvl w:val="4"/>
        <w:numId w:val="1"/>
      </w:numPr>
      <w:outlineLvl w:val="4"/>
    </w:pPr>
    <w:rPr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5EB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D5EB5"/>
    <w:rPr>
      <w:color w:val="0000FF"/>
      <w:u w:val="single"/>
    </w:rPr>
  </w:style>
  <w:style w:type="paragraph" w:customStyle="1" w:styleId="bullets">
    <w:name w:val="bullets"/>
    <w:basedOn w:val="Indentedtext"/>
    <w:rsid w:val="00FD5EB5"/>
    <w:pPr>
      <w:numPr>
        <w:numId w:val="2"/>
      </w:numPr>
    </w:pPr>
  </w:style>
  <w:style w:type="paragraph" w:customStyle="1" w:styleId="Indentedtext">
    <w:name w:val="Indented text"/>
    <w:basedOn w:val="Normal"/>
    <w:rsid w:val="00FD5EB5"/>
    <w:pPr>
      <w:ind w:left="425"/>
    </w:pPr>
  </w:style>
  <w:style w:type="paragraph" w:customStyle="1" w:styleId="Documentheading">
    <w:name w:val="Document heading"/>
    <w:basedOn w:val="Normal"/>
    <w:rsid w:val="005808C8"/>
    <w:pPr>
      <w:spacing w:before="227"/>
      <w:ind w:left="227" w:right="227"/>
      <w:jc w:val="right"/>
    </w:pPr>
    <w:rPr>
      <w:rFonts w:ascii="Univers LT Std 45 Light" w:hAnsi="Univers LT Std 45 Light"/>
      <w:caps/>
      <w:color w:val="FFFFFF"/>
      <w:sz w:val="40"/>
    </w:rPr>
  </w:style>
  <w:style w:type="paragraph" w:customStyle="1" w:styleId="NonStructuralheading">
    <w:name w:val="Non Structural heading"/>
    <w:basedOn w:val="Normal"/>
    <w:rsid w:val="00FD5EB5"/>
    <w:pPr>
      <w:spacing w:after="57"/>
    </w:pPr>
    <w:rPr>
      <w:b/>
    </w:rPr>
  </w:style>
  <w:style w:type="paragraph" w:customStyle="1" w:styleId="logoalign">
    <w:name w:val="logo align"/>
    <w:basedOn w:val="Normal"/>
    <w:rsid w:val="00FD5EB5"/>
    <w:pPr>
      <w:ind w:left="170"/>
    </w:pPr>
  </w:style>
  <w:style w:type="character" w:customStyle="1" w:styleId="Heading1Char">
    <w:name w:val="Heading 1 Char"/>
    <w:link w:val="Heading1"/>
    <w:rsid w:val="00FD5EB5"/>
    <w:rPr>
      <w:rFonts w:ascii="Univers LT Std 45 Light" w:hAnsi="Univers LT Std 45 Light" w:cs="Arial"/>
      <w:b/>
      <w:bCs/>
      <w:caps/>
      <w:kern w:val="32"/>
      <w:sz w:val="36"/>
      <w:szCs w:val="32"/>
      <w:lang w:val="en-US" w:eastAsia="en-US" w:bidi="ar-SA"/>
    </w:rPr>
  </w:style>
  <w:style w:type="paragraph" w:customStyle="1" w:styleId="footertext">
    <w:name w:val="footer text"/>
    <w:basedOn w:val="Normal"/>
    <w:link w:val="footertextChar"/>
    <w:rsid w:val="005844BD"/>
    <w:pPr>
      <w:jc w:val="right"/>
    </w:pPr>
    <w:rPr>
      <w:sz w:val="14"/>
    </w:rPr>
  </w:style>
  <w:style w:type="character" w:customStyle="1" w:styleId="footertextChar">
    <w:name w:val="footer text Char"/>
    <w:link w:val="footertext"/>
    <w:rsid w:val="005844BD"/>
    <w:rPr>
      <w:rFonts w:ascii="Univers LT Std 45 Light" w:hAnsi="Univers LT Std 45 Light"/>
      <w:sz w:val="14"/>
      <w:lang w:val="en-US" w:eastAsia="en-US" w:bidi="ar-SA"/>
    </w:rPr>
  </w:style>
  <w:style w:type="paragraph" w:customStyle="1" w:styleId="footerdocheader">
    <w:name w:val="footer doc header"/>
    <w:basedOn w:val="footertext"/>
    <w:link w:val="footerdocheaderChar"/>
    <w:rsid w:val="00FD5EB5"/>
    <w:pPr>
      <w:tabs>
        <w:tab w:val="right" w:pos="11057"/>
      </w:tabs>
    </w:pPr>
    <w:rPr>
      <w:caps/>
    </w:rPr>
  </w:style>
  <w:style w:type="character" w:customStyle="1" w:styleId="footerdocheaderChar">
    <w:name w:val="footer doc header Char"/>
    <w:link w:val="footerdocheader"/>
    <w:rsid w:val="00FD5EB5"/>
    <w:rPr>
      <w:rFonts w:ascii="Univers LT Std 45 Light" w:hAnsi="Univers LT Std 45 Light"/>
      <w:caps/>
      <w:sz w:val="14"/>
      <w:lang w:val="en-US" w:eastAsia="en-US" w:bidi="ar-SA"/>
    </w:rPr>
  </w:style>
  <w:style w:type="paragraph" w:customStyle="1" w:styleId="footerfieldlabel">
    <w:name w:val="footer field label"/>
    <w:basedOn w:val="footertext"/>
    <w:link w:val="footerfieldlabelChar"/>
    <w:rsid w:val="00FD5EB5"/>
    <w:pPr>
      <w:tabs>
        <w:tab w:val="right" w:pos="11057"/>
      </w:tabs>
    </w:pPr>
    <w:rPr>
      <w:b/>
    </w:rPr>
  </w:style>
  <w:style w:type="character" w:customStyle="1" w:styleId="footerfieldlabelChar">
    <w:name w:val="footer field label Char"/>
    <w:link w:val="footerfieldlabel"/>
    <w:rsid w:val="00FD5EB5"/>
    <w:rPr>
      <w:rFonts w:ascii="Univers LT Std 45 Light" w:hAnsi="Univers LT Std 45 Light"/>
      <w:b/>
      <w:sz w:val="14"/>
      <w:lang w:val="en-US" w:eastAsia="en-US" w:bidi="ar-SA"/>
    </w:rPr>
  </w:style>
  <w:style w:type="paragraph" w:styleId="Header">
    <w:name w:val="header"/>
    <w:basedOn w:val="Normal"/>
    <w:rsid w:val="00FD5E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D5EB5"/>
    <w:pPr>
      <w:tabs>
        <w:tab w:val="center" w:pos="4320"/>
        <w:tab w:val="right" w:pos="8640"/>
      </w:tabs>
    </w:pPr>
  </w:style>
  <w:style w:type="paragraph" w:customStyle="1" w:styleId="calloutheading">
    <w:name w:val="callout heading"/>
    <w:basedOn w:val="Normal"/>
    <w:rsid w:val="00501D4A"/>
    <w:rPr>
      <w:b/>
      <w:caps/>
    </w:rPr>
  </w:style>
  <w:style w:type="paragraph" w:customStyle="1" w:styleId="tabletext">
    <w:name w:val="table text"/>
    <w:basedOn w:val="Normal"/>
    <w:link w:val="tabletextChar"/>
    <w:rsid w:val="005808C8"/>
    <w:pPr>
      <w:spacing w:before="60"/>
    </w:pPr>
    <w:rPr>
      <w:rFonts w:ascii="Univers LT Std 45 Light" w:hAnsi="Univers LT Std 45 Light"/>
      <w:sz w:val="16"/>
      <w:szCs w:val="18"/>
    </w:rPr>
  </w:style>
  <w:style w:type="paragraph" w:customStyle="1" w:styleId="tableheadinglevel1">
    <w:name w:val="table heading level 1"/>
    <w:basedOn w:val="tabletext"/>
    <w:link w:val="tableheadinglevel1Char"/>
    <w:rsid w:val="0059103C"/>
    <w:rPr>
      <w:b/>
      <w:caps/>
      <w:color w:val="FFFFFF"/>
    </w:rPr>
  </w:style>
  <w:style w:type="paragraph" w:customStyle="1" w:styleId="tableheadinglevel2">
    <w:name w:val="table heading level 2"/>
    <w:basedOn w:val="tabletext"/>
    <w:link w:val="tableheadinglevel2Char"/>
    <w:rsid w:val="00395366"/>
    <w:rPr>
      <w:b/>
    </w:rPr>
  </w:style>
  <w:style w:type="paragraph" w:customStyle="1" w:styleId="metabox">
    <w:name w:val="meta box"/>
    <w:basedOn w:val="Normal"/>
    <w:rsid w:val="00143A2E"/>
    <w:pPr>
      <w:ind w:left="340" w:right="340"/>
    </w:pPr>
    <w:rPr>
      <w:sz w:val="24"/>
    </w:rPr>
  </w:style>
  <w:style w:type="paragraph" w:styleId="BodyText">
    <w:name w:val="Body Text"/>
    <w:basedOn w:val="Normal"/>
    <w:rsid w:val="00784918"/>
    <w:pPr>
      <w:spacing w:after="120"/>
    </w:pPr>
  </w:style>
  <w:style w:type="character" w:customStyle="1" w:styleId="tabletextChar">
    <w:name w:val="table text Char"/>
    <w:link w:val="tabletext"/>
    <w:rsid w:val="005808C8"/>
    <w:rPr>
      <w:rFonts w:ascii="Univers LT Std 45 Light" w:hAnsi="Univers LT Std 45 Light" w:cs="Arial"/>
      <w:sz w:val="16"/>
      <w:szCs w:val="18"/>
      <w:lang w:val="en-US" w:eastAsia="en-US" w:bidi="ar-SA"/>
    </w:rPr>
  </w:style>
  <w:style w:type="paragraph" w:customStyle="1" w:styleId="Footertoplineunderline">
    <w:name w:val="Footer top line underline"/>
    <w:basedOn w:val="footertext"/>
    <w:rsid w:val="00B54E70"/>
    <w:pPr>
      <w:pBdr>
        <w:bottom w:val="single" w:sz="4" w:space="3" w:color="auto"/>
      </w:pBdr>
      <w:tabs>
        <w:tab w:val="right" w:pos="16046"/>
      </w:tabs>
      <w:spacing w:after="60"/>
    </w:pPr>
  </w:style>
  <w:style w:type="paragraph" w:customStyle="1" w:styleId="RAnumberboxheading">
    <w:name w:val="RA number box heading"/>
    <w:basedOn w:val="tableheadinglevel2"/>
    <w:link w:val="RAnumberboxheadingChar"/>
    <w:rsid w:val="00675276"/>
    <w:pPr>
      <w:spacing w:before="0"/>
    </w:pPr>
    <w:rPr>
      <w:color w:val="FFFFFF"/>
    </w:rPr>
  </w:style>
  <w:style w:type="paragraph" w:customStyle="1" w:styleId="RAboxtext">
    <w:name w:val="RA box text"/>
    <w:basedOn w:val="tabletext"/>
    <w:rsid w:val="001423C5"/>
    <w:pPr>
      <w:spacing w:before="40"/>
    </w:pPr>
  </w:style>
  <w:style w:type="character" w:customStyle="1" w:styleId="tableheadinglevel2Char">
    <w:name w:val="table heading level 2 Char"/>
    <w:link w:val="tableheadinglevel2"/>
    <w:rsid w:val="00675276"/>
    <w:rPr>
      <w:rFonts w:ascii="Univers LT Std 45 Light" w:hAnsi="Univers LT Std 45 Light" w:cs="Arial"/>
      <w:b/>
      <w:sz w:val="16"/>
      <w:szCs w:val="18"/>
      <w:lang w:val="en-US" w:eastAsia="en-US" w:bidi="ar-SA"/>
    </w:rPr>
  </w:style>
  <w:style w:type="character" w:customStyle="1" w:styleId="RAnumberboxheadingChar">
    <w:name w:val="RA number box heading Char"/>
    <w:link w:val="RAnumberboxheading"/>
    <w:rsid w:val="00675276"/>
    <w:rPr>
      <w:rFonts w:ascii="Univers LT Std 45 Light" w:hAnsi="Univers LT Std 45 Light" w:cs="Arial"/>
      <w:b/>
      <w:color w:val="FFFFFF"/>
      <w:sz w:val="16"/>
      <w:szCs w:val="18"/>
      <w:lang w:val="en-US" w:eastAsia="en-US" w:bidi="ar-SA"/>
    </w:rPr>
  </w:style>
  <w:style w:type="paragraph" w:customStyle="1" w:styleId="tabelheading1caption">
    <w:name w:val="tabel heading 1 caption"/>
    <w:basedOn w:val="tableheadinglevel1"/>
    <w:link w:val="tabelheading1captionChar"/>
    <w:rsid w:val="00E66FEA"/>
    <w:rPr>
      <w:b w:val="0"/>
      <w:caps w:val="0"/>
    </w:rPr>
  </w:style>
  <w:style w:type="character" w:customStyle="1" w:styleId="tableheadinglevel1Char">
    <w:name w:val="table heading level 1 Char"/>
    <w:link w:val="tableheadinglevel1"/>
    <w:rsid w:val="00E66FEA"/>
    <w:rPr>
      <w:rFonts w:ascii="Univers LT Std 45 Light" w:hAnsi="Univers LT Std 45 Light" w:cs="Arial"/>
      <w:b/>
      <w:caps/>
      <w:color w:val="FFFFFF"/>
      <w:sz w:val="16"/>
      <w:szCs w:val="18"/>
      <w:lang w:val="en-US" w:eastAsia="en-US" w:bidi="ar-SA"/>
    </w:rPr>
  </w:style>
  <w:style w:type="character" w:customStyle="1" w:styleId="tabelheading1captionChar">
    <w:name w:val="tabel heading 1 caption Char"/>
    <w:basedOn w:val="tableheadinglevel1Char"/>
    <w:link w:val="tabelheading1caption"/>
    <w:rsid w:val="00E66FEA"/>
    <w:rPr>
      <w:rFonts w:ascii="Univers LT Std 45 Light" w:hAnsi="Univers LT Std 45 Light" w:cs="Arial"/>
      <w:b/>
      <w:caps/>
      <w:color w:val="FFFFFF"/>
      <w:sz w:val="16"/>
      <w:szCs w:val="18"/>
      <w:lang w:val="en-US" w:eastAsia="en-US" w:bidi="ar-SA"/>
    </w:rPr>
  </w:style>
  <w:style w:type="character" w:styleId="FollowedHyperlink">
    <w:name w:val="FollowedHyperlink"/>
    <w:rsid w:val="00482369"/>
    <w:rPr>
      <w:color w:val="800080"/>
      <w:u w:val="single"/>
    </w:rPr>
  </w:style>
  <w:style w:type="paragraph" w:customStyle="1" w:styleId="BasicParagraph">
    <w:name w:val="[Basic Paragraph]"/>
    <w:basedOn w:val="Normal"/>
    <w:rsid w:val="003D27BA"/>
    <w:pPr>
      <w:widowControl/>
      <w:spacing w:line="288" w:lineRule="auto"/>
      <w:textAlignment w:val="center"/>
    </w:pPr>
    <w:rPr>
      <w:rFonts w:ascii="Myriad Pro" w:hAnsi="Myriad Pro" w:cs="Myriad Pro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336F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36F6B"/>
    <w:rPr>
      <w:rFonts w:ascii="Tahoma" w:hAnsi="Tahoma" w:cs="Tahoma"/>
      <w:sz w:val="16"/>
      <w:szCs w:val="16"/>
      <w:lang w:val="en-US" w:eastAsia="en-US"/>
    </w:rPr>
  </w:style>
  <w:style w:type="paragraph" w:customStyle="1" w:styleId="verysmallspacer">
    <w:name w:val="very small spacer"/>
    <w:basedOn w:val="Normal"/>
    <w:qFormat/>
    <w:rsid w:val="00F962EC"/>
    <w:rPr>
      <w:sz w:val="4"/>
      <w:szCs w:val="4"/>
    </w:rPr>
  </w:style>
  <w:style w:type="paragraph" w:customStyle="1" w:styleId="smallspacer">
    <w:name w:val="small spacer"/>
    <w:basedOn w:val="Normal"/>
    <w:qFormat/>
    <w:rsid w:val="00562559"/>
    <w:rPr>
      <w:sz w:val="10"/>
      <w:szCs w:val="10"/>
    </w:rPr>
  </w:style>
  <w:style w:type="paragraph" w:customStyle="1" w:styleId="Columnheading">
    <w:name w:val="Column heading"/>
    <w:basedOn w:val="tableheadinglevel1"/>
    <w:qFormat/>
    <w:rsid w:val="00562559"/>
    <w:pPr>
      <w:spacing w:before="0"/>
    </w:pPr>
    <w:rPr>
      <w:color w:val="auto"/>
      <w:position w:val="12"/>
    </w:rPr>
  </w:style>
  <w:style w:type="character" w:styleId="PlaceholderText">
    <w:name w:val="Placeholder Text"/>
    <w:uiPriority w:val="99"/>
    <w:semiHidden/>
    <w:rsid w:val="004310AA"/>
    <w:rPr>
      <w:color w:val="808080"/>
    </w:rPr>
  </w:style>
  <w:style w:type="paragraph" w:customStyle="1" w:styleId="Default">
    <w:name w:val="Default"/>
    <w:rsid w:val="00815BCA"/>
    <w:pPr>
      <w:autoSpaceDE w:val="0"/>
      <w:autoSpaceDN w:val="0"/>
      <w:adjustRightInd w:val="0"/>
    </w:pPr>
    <w:rPr>
      <w:rFonts w:ascii="Univers LT Std 45 Light" w:hAnsi="Univers LT Std 45 Light" w:cs="Univers LT Std 45 Light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27E3A"/>
    <w:rPr>
      <w:rFonts w:ascii="Arial" w:hAnsi="Arial" w:cs="Arial"/>
      <w:sz w:val="12"/>
      <w:szCs w:val="12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E3439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343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34398"/>
    <w:rPr>
      <w:rFonts w:ascii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4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34398"/>
    <w:rPr>
      <w:rFonts w:ascii="Arial" w:hAnsi="Arial" w:cs="Arial"/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6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safety.unimelb.edu.au/safety-topics/management-systems/implemen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afety.unimelb.edu.au/safety-topics/other-safety-topics/plant-and-equipment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hyperlink" Target="https://safety.unimelb.edu.au/__data/assets/pdf_file/0009/4708161/health-and-safety-risk-management-requirements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safety.unimelb.edu.au/safety-topics/other-safety-topics/plant-and-equipmen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afety.unimelb.edu.au/health-and-safety-contacts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safety.unimelb.edu.au/safety-topics/management-systems/implement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safety.unimelb.edu.au/__data/assets/pdf_file/0009/4708161/health-and-safety-risk-management-requirements.pdf" TargetMode="External"/><Relationship Id="rId27" Type="http://schemas.openxmlformats.org/officeDocument/2006/relationships/hyperlink" Target="https://safety.unimelb.edu.au/health-and-safety-contact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safety.unimelb.edu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4FF2C19D8C9499B76BCC8D6E8A32A" ma:contentTypeVersion="21" ma:contentTypeDescription="Create a new document." ma:contentTypeScope="" ma:versionID="95e0c856189fdb065e869e84e10212c4">
  <xsd:schema xmlns:xsd="http://www.w3.org/2001/XMLSchema" xmlns:xs="http://www.w3.org/2001/XMLSchema" xmlns:p="http://schemas.microsoft.com/office/2006/metadata/properties" xmlns:ns2="ff1ef054-3c0e-49bb-a579-c7b1bb862e2b" xmlns:ns3="1b1674ea-6ab8-41be-8318-998a00c9fa08" xmlns:ns4="f07d8113-1d44-46cb-baa5-a742d0650dfc" targetNamespace="http://schemas.microsoft.com/office/2006/metadata/properties" ma:root="true" ma:fieldsID="bc98fa57bcf17455497698c07e287336" ns2:_="" ns3:_="" ns4:_="">
    <xsd:import namespace="ff1ef054-3c0e-49bb-a579-c7b1bb862e2b"/>
    <xsd:import namespace="1b1674ea-6ab8-41be-8318-998a00c9fa08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_x0020_changed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rson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f054-3c0e-49bb-a579-c7b1bb862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_x0020_changed" ma:index="20" nillable="true" ma:displayName="Date changed" ma:format="DateOnly" ma:internalName="Date_x0020_changed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" ma:index="28" nillable="true" ma:displayName="Category" ma:format="RadioButtons" ma:internalName="Category">
      <xsd:simpleType>
        <xsd:restriction base="dms:Choice">
          <xsd:enumeration value="Chemical and Radiation"/>
          <xsd:enumeration value="Audit"/>
          <xsd:enumeration value="Comm HSR Consult  OHSC"/>
          <xsd:enumeration value="Emergency Business Resilience"/>
          <xsd:enumeration value="Plans &amp; Risk registers Assessments"/>
          <xsd:enumeration value="Occ Health"/>
          <xsd:enumeration value="WAIS"/>
          <xsd:enumeration value="Ergonomics"/>
          <xsd:enumeration value="Manual Handling"/>
          <xsd:enumeration value="Training Competency"/>
          <xsd:enumeration value="Fieldwork Off campus"/>
          <xsd:enumeration value="Contractor Service Provider"/>
          <xsd:enumeration value="First Aid AED"/>
          <xsd:enumeration value="Incident Reporting Investigation"/>
          <xsd:enumeration value="Monitoring"/>
          <xsd:enumeration value="Electrical"/>
          <xsd:enumeration value="PPE"/>
          <xsd:enumeration value="Confined Space"/>
          <xsd:enumeration value="Purchasing"/>
          <xsd:enumeration value="Responsibilities &amp; Compliance"/>
          <xsd:enumeration value="Hot Work"/>
          <xsd:enumeration value="Plant Equipment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74ea-6ab8-41be-8318-998a00c9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14b5e95-089f-40cd-8990-aaf8f41921b9}" ma:internalName="TaxCatchAll" ma:showField="CatchAllData" ma:web="1b1674ea-6ab8-41be-8318-998a00c9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Date_x0020_changed xmlns="ff1ef054-3c0e-49bb-a579-c7b1bb862e2b" xsi:nil="true"/>
    <lcf76f155ced4ddcb4097134ff3c332f xmlns="ff1ef054-3c0e-49bb-a579-c7b1bb862e2b">
      <Terms xmlns="http://schemas.microsoft.com/office/infopath/2007/PartnerControls"/>
    </lcf76f155ced4ddcb4097134ff3c332f>
    <Category xmlns="ff1ef054-3c0e-49bb-a579-c7b1bb862e2b">Plant Equipment</Category>
    <Person xmlns="ff1ef054-3c0e-49bb-a579-c7b1bb862e2b">
      <UserInfo>
        <DisplayName/>
        <AccountId xsi:nil="true"/>
        <AccountType/>
      </UserInfo>
    </Pers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9FCE863-73E1-40E6-B78C-0933BE3AF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ef054-3c0e-49bb-a579-c7b1bb862e2b"/>
    <ds:schemaRef ds:uri="1b1674ea-6ab8-41be-8318-998a00c9fa08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E258B5-626F-4A20-8B3F-2DB63B370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92D62-87FA-4C8D-B3C8-55E5DBA54107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ff1ef054-3c0e-49bb-a579-c7b1bb862e2b"/>
  </ds:schemaRefs>
</ds:datastoreItem>
</file>

<file path=customXml/itemProps4.xml><?xml version="1.0" encoding="utf-8"?>
<ds:datastoreItem xmlns:ds="http://schemas.openxmlformats.org/officeDocument/2006/customXml" ds:itemID="{7453F6B0-B828-4EB3-AC8B-A321109BC0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16FF562-52C4-46A5-B1DE-3C6873C9469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9</Pages>
  <Words>2058</Words>
  <Characters>11736</Characters>
  <Application>Microsoft Office Word</Application>
  <DocSecurity>0</DocSecurity>
  <Lines>97</Lines>
  <Paragraphs>27</Paragraphs>
  <ScaleCrop>false</ScaleCrop>
  <Company>The University of Melbourne</Company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- risk assessment form</dc:title>
  <dc:creator>Health &amp; Safety</dc:creator>
  <cp:lastModifiedBy>Jesse Ash</cp:lastModifiedBy>
  <cp:revision>6</cp:revision>
  <cp:lastPrinted>2013-11-05T23:43:00Z</cp:lastPrinted>
  <dcterms:created xsi:type="dcterms:W3CDTF">2026-02-20T02:05:00Z</dcterms:created>
  <dcterms:modified xsi:type="dcterms:W3CDTF">2026-07-27T00:56:00Z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0x0101005F74FF2C19D8C9499B76BCC8D6E8A32A</vt:lpwstr>
  </property>
  <property fmtid="{D5CDD505-2E9C-101B-9397-08002B2CF9AE}" pid="3" name="MediaServiceImageTags">
    <vt:lpwstr/>
  </property>
</Properties>
</file>